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60AF7" w14:textId="6BF91814" w:rsidR="00383709" w:rsidRDefault="006D02FE" w:rsidP="006D02FE">
      <w:pPr>
        <w:tabs>
          <w:tab w:val="left" w:pos="1200"/>
        </w:tabs>
        <w:rPr>
          <w:rFonts w:cstheme="minorHAnsi"/>
          <w:b/>
          <w:sz w:val="28"/>
          <w:szCs w:val="28"/>
        </w:rPr>
      </w:pPr>
      <w:r>
        <w:rPr>
          <w:rFonts w:cstheme="minorHAnsi"/>
          <w:b/>
          <w:sz w:val="28"/>
          <w:szCs w:val="28"/>
        </w:rPr>
        <w:tab/>
      </w:r>
    </w:p>
    <w:p w14:paraId="08F22BEA" w14:textId="56625BDB" w:rsidR="00383709" w:rsidRPr="00B766D8" w:rsidRDefault="0083680F" w:rsidP="00383709">
      <w:pPr>
        <w:jc w:val="center"/>
        <w:rPr>
          <w:b/>
          <w:color w:val="000000" w:themeColor="text1"/>
          <w:sz w:val="32"/>
          <w:szCs w:val="32"/>
        </w:rPr>
      </w:pPr>
      <w:r w:rsidRPr="00B766D8">
        <w:rPr>
          <w:b/>
          <w:color w:val="000000" w:themeColor="text1"/>
          <w:sz w:val="32"/>
          <w:szCs w:val="32"/>
        </w:rPr>
        <w:t>Contract of Service</w:t>
      </w:r>
    </w:p>
    <w:p w14:paraId="0AAACE68" w14:textId="0AC5A8F0" w:rsidR="00F367E0" w:rsidRPr="00B766D8" w:rsidRDefault="00F367E0" w:rsidP="00414CBF">
      <w:pPr>
        <w:spacing w:after="160" w:line="259" w:lineRule="auto"/>
        <w:rPr>
          <w:b/>
          <w:color w:val="000000" w:themeColor="text1"/>
          <w:sz w:val="28"/>
          <w:szCs w:val="28"/>
        </w:rPr>
      </w:pPr>
    </w:p>
    <w:p w14:paraId="098D99DB" w14:textId="4C435766" w:rsidR="005E66EA" w:rsidRPr="00B766D8" w:rsidRDefault="005E66EA" w:rsidP="00383709">
      <w:pPr>
        <w:rPr>
          <w:b/>
          <w:color w:val="000000" w:themeColor="text1"/>
        </w:rPr>
      </w:pPr>
      <w:r w:rsidRPr="00B766D8">
        <w:rPr>
          <w:b/>
          <w:color w:val="000000" w:themeColor="text1"/>
        </w:rPr>
        <w:t xml:space="preserve">The keys to successful therapy </w:t>
      </w:r>
    </w:p>
    <w:p w14:paraId="4E7CB607" w14:textId="77777777" w:rsidR="00F367E0" w:rsidRPr="00B766D8" w:rsidRDefault="00F367E0" w:rsidP="00383709">
      <w:pPr>
        <w:rPr>
          <w:b/>
          <w:color w:val="000000" w:themeColor="text1"/>
        </w:rPr>
      </w:pPr>
    </w:p>
    <w:p w14:paraId="5CF173C5" w14:textId="16CB260D" w:rsidR="00AB1A9D" w:rsidRPr="00B766D8" w:rsidRDefault="00AB1A9D" w:rsidP="00314127">
      <w:pPr>
        <w:rPr>
          <w:color w:val="111111"/>
          <w:spacing w:val="-3"/>
        </w:rPr>
      </w:pPr>
      <w:r w:rsidRPr="00B766D8">
        <w:rPr>
          <w:color w:val="111111"/>
          <w:spacing w:val="-3"/>
          <w:bdr w:val="none" w:sz="0" w:space="0" w:color="auto" w:frame="1"/>
        </w:rPr>
        <w:t xml:space="preserve">I am </w:t>
      </w:r>
      <w:r w:rsidR="00314127" w:rsidRPr="00B766D8">
        <w:rPr>
          <w:color w:val="111111"/>
          <w:spacing w:val="-3"/>
          <w:bdr w:val="none" w:sz="0" w:space="0" w:color="auto" w:frame="1"/>
        </w:rPr>
        <w:t xml:space="preserve">a </w:t>
      </w:r>
      <w:r w:rsidRPr="00B766D8">
        <w:rPr>
          <w:color w:val="111111"/>
          <w:spacing w:val="-3"/>
          <w:bdr w:val="none" w:sz="0" w:space="0" w:color="auto" w:frame="1"/>
        </w:rPr>
        <w:t>qualified, registered and experienced hypnotherapist.</w:t>
      </w:r>
    </w:p>
    <w:p w14:paraId="35F3238F" w14:textId="77777777" w:rsidR="00AB1A9D" w:rsidRPr="00B766D8" w:rsidRDefault="00AB1A9D" w:rsidP="00314127">
      <w:pPr>
        <w:rPr>
          <w:color w:val="111111"/>
          <w:spacing w:val="-3"/>
        </w:rPr>
      </w:pPr>
      <w:r w:rsidRPr="00B766D8">
        <w:rPr>
          <w:color w:val="111111"/>
          <w:spacing w:val="-3"/>
          <w:bdr w:val="none" w:sz="0" w:space="0" w:color="auto" w:frame="1"/>
        </w:rPr>
        <w:t>I utilise integrative approaches, blending relevant theories and interventions to suit your needs.</w:t>
      </w:r>
    </w:p>
    <w:p w14:paraId="4BA7FA5E" w14:textId="77777777" w:rsidR="00AB1A9D" w:rsidRPr="00B766D8" w:rsidRDefault="00AB1A9D" w:rsidP="00314127">
      <w:pPr>
        <w:rPr>
          <w:color w:val="111111"/>
          <w:spacing w:val="-3"/>
        </w:rPr>
      </w:pPr>
      <w:r w:rsidRPr="00B766D8">
        <w:rPr>
          <w:color w:val="111111"/>
          <w:spacing w:val="-3"/>
          <w:bdr w:val="none" w:sz="0" w:space="0" w:color="auto" w:frame="1"/>
        </w:rPr>
        <w:t>I will discuss the steps, methods, and techniques implemented to reach your goals. I will tailor treatment plans to suit your unique characteristics, culture, and desires.</w:t>
      </w:r>
    </w:p>
    <w:p w14:paraId="152CB1D2" w14:textId="77777777" w:rsidR="00C7769A" w:rsidRPr="00B766D8" w:rsidRDefault="00C7769A" w:rsidP="00314127">
      <w:pPr>
        <w:rPr>
          <w:color w:val="000000" w:themeColor="text1"/>
        </w:rPr>
      </w:pPr>
    </w:p>
    <w:p w14:paraId="7B8BE8AD" w14:textId="215FF972" w:rsidR="00AB1A9D" w:rsidRPr="00B766D8" w:rsidRDefault="005E66EA" w:rsidP="00AB1A9D">
      <w:pPr>
        <w:rPr>
          <w:b/>
          <w:color w:val="000000" w:themeColor="text1"/>
        </w:rPr>
      </w:pPr>
      <w:r w:rsidRPr="00B766D8">
        <w:rPr>
          <w:b/>
          <w:color w:val="000000" w:themeColor="text1"/>
        </w:rPr>
        <w:t xml:space="preserve">My commitment to you </w:t>
      </w:r>
    </w:p>
    <w:p w14:paraId="79F14827" w14:textId="77777777" w:rsidR="00F367E0" w:rsidRPr="00B766D8" w:rsidRDefault="00F367E0" w:rsidP="00AB1A9D">
      <w:pPr>
        <w:rPr>
          <w:b/>
          <w:color w:val="000000" w:themeColor="text1"/>
        </w:rPr>
      </w:pPr>
    </w:p>
    <w:p w14:paraId="58D1E79E" w14:textId="3869F3C8" w:rsidR="00AB1A9D" w:rsidRPr="00B766D8" w:rsidRDefault="00AB1A9D" w:rsidP="00314127">
      <w:pPr>
        <w:rPr>
          <w:color w:val="000000" w:themeColor="text1"/>
        </w:rPr>
      </w:pPr>
      <w:r w:rsidRPr="00B766D8">
        <w:rPr>
          <w:color w:val="000000" w:themeColor="text1"/>
        </w:rPr>
        <w:t>I will always do my best to understand you and your issues without making any presumptions. I will learn more about yourself, your goals and your values. You will learn new ways to communicate or express your feelings. It will help you with building and maintaining healthy relationships.</w:t>
      </w:r>
      <w:r w:rsidR="00314127" w:rsidRPr="00B766D8">
        <w:rPr>
          <w:color w:val="000000" w:themeColor="text1"/>
        </w:rPr>
        <w:t xml:space="preserve"> </w:t>
      </w:r>
      <w:r w:rsidRPr="00B766D8">
        <w:rPr>
          <w:color w:val="000000" w:themeColor="text1"/>
        </w:rPr>
        <w:t>I will identify potential hazards, who might be at risk of harm, and evaluate the level of risk. I will create a plan to reduce or remove that risk, writing all this down and reviewing it regularly.</w:t>
      </w:r>
      <w:r w:rsidR="00314127" w:rsidRPr="00B766D8">
        <w:rPr>
          <w:color w:val="000000" w:themeColor="text1"/>
        </w:rPr>
        <w:t xml:space="preserve"> </w:t>
      </w:r>
      <w:r w:rsidRPr="00B766D8">
        <w:rPr>
          <w:color w:val="000000" w:themeColor="text1"/>
        </w:rPr>
        <w:t>I will communicate the methods accurately, working ethically and with careful consideration.</w:t>
      </w:r>
    </w:p>
    <w:p w14:paraId="53BA23FC" w14:textId="77777777" w:rsidR="00F367E0" w:rsidRPr="00B766D8" w:rsidRDefault="00F367E0" w:rsidP="00314127">
      <w:pPr>
        <w:rPr>
          <w:color w:val="000000" w:themeColor="text1"/>
        </w:rPr>
      </w:pPr>
    </w:p>
    <w:p w14:paraId="4A65D395" w14:textId="27035CB4" w:rsidR="005E66EA" w:rsidRPr="00B766D8" w:rsidRDefault="005E66EA" w:rsidP="00383709">
      <w:pPr>
        <w:rPr>
          <w:b/>
          <w:color w:val="000000" w:themeColor="text1"/>
        </w:rPr>
      </w:pPr>
      <w:r w:rsidRPr="00B766D8">
        <w:rPr>
          <w:b/>
          <w:color w:val="000000" w:themeColor="text1"/>
        </w:rPr>
        <w:t xml:space="preserve">What you can talk about </w:t>
      </w:r>
    </w:p>
    <w:p w14:paraId="47083D48" w14:textId="77777777" w:rsidR="00F367E0" w:rsidRPr="00B766D8" w:rsidRDefault="00F367E0" w:rsidP="00383709">
      <w:pPr>
        <w:rPr>
          <w:b/>
          <w:color w:val="000000" w:themeColor="text1"/>
        </w:rPr>
      </w:pPr>
    </w:p>
    <w:p w14:paraId="00FB17A2" w14:textId="77777777" w:rsidR="00C7769A" w:rsidRPr="00B766D8" w:rsidRDefault="00C7769A" w:rsidP="00314127">
      <w:pPr>
        <w:rPr>
          <w:color w:val="000000" w:themeColor="text1"/>
        </w:rPr>
      </w:pPr>
      <w:r w:rsidRPr="00B766D8">
        <w:rPr>
          <w:color w:val="000000" w:themeColor="text1"/>
        </w:rPr>
        <w:t>I will discuss my commitment to you on your first therapy session and create a physical and emotional environment where you feel safe to open up and share your thoughts and feelings without fear of judgment or rejection.</w:t>
      </w:r>
    </w:p>
    <w:p w14:paraId="43169B8A" w14:textId="5C03A949" w:rsidR="00C7769A" w:rsidRPr="00B766D8" w:rsidRDefault="00C7769A" w:rsidP="00314127">
      <w:pPr>
        <w:rPr>
          <w:color w:val="000000" w:themeColor="text1"/>
        </w:rPr>
      </w:pPr>
      <w:r w:rsidRPr="00B766D8">
        <w:rPr>
          <w:color w:val="000000" w:themeColor="text1"/>
        </w:rPr>
        <w:t>Confidentiality is the </w:t>
      </w:r>
      <w:r w:rsidRPr="00B766D8">
        <w:rPr>
          <w:bCs/>
          <w:color w:val="000000" w:themeColor="text1"/>
        </w:rPr>
        <w:t>foundation of the therapeutic relationship</w:t>
      </w:r>
      <w:r w:rsidRPr="00B766D8">
        <w:rPr>
          <w:color w:val="000000" w:themeColor="text1"/>
        </w:rPr>
        <w:t>. You may share/ disclose personal information with me, but there are specific circumstances where the usual confidentiality cannot or might not apply. Please read below about the situations where confidentiality cannot or might not be applicable. If you have any questions regarding these circumstances, please do not hesitate to contact me. </w:t>
      </w:r>
    </w:p>
    <w:p w14:paraId="13823881" w14:textId="77777777" w:rsidR="00C7769A" w:rsidRPr="00B766D8" w:rsidRDefault="00C7769A" w:rsidP="00314127">
      <w:pPr>
        <w:rPr>
          <w:color w:val="000000" w:themeColor="text1"/>
          <w:sz w:val="28"/>
          <w:szCs w:val="28"/>
        </w:rPr>
      </w:pPr>
    </w:p>
    <w:p w14:paraId="556B988F" w14:textId="549F9D86" w:rsidR="00996975" w:rsidRPr="00B766D8" w:rsidRDefault="00996975" w:rsidP="00383709">
      <w:pPr>
        <w:jc w:val="center"/>
        <w:rPr>
          <w:b/>
          <w:bCs/>
          <w:color w:val="000000" w:themeColor="text1"/>
          <w:sz w:val="28"/>
          <w:szCs w:val="28"/>
          <w:lang w:eastAsia="en-GB"/>
        </w:rPr>
      </w:pPr>
      <w:r w:rsidRPr="00B766D8">
        <w:rPr>
          <w:b/>
          <w:bCs/>
          <w:color w:val="000000" w:themeColor="text1"/>
          <w:sz w:val="28"/>
          <w:szCs w:val="28"/>
          <w:lang w:eastAsia="en-GB"/>
        </w:rPr>
        <w:t>Requirements for Disclosure</w:t>
      </w:r>
    </w:p>
    <w:p w14:paraId="1508D501" w14:textId="2223CF78" w:rsidR="00AB1A9D" w:rsidRPr="00B766D8" w:rsidRDefault="00A11138" w:rsidP="00AB1A9D">
      <w:pPr>
        <w:rPr>
          <w:b/>
          <w:bCs/>
          <w:color w:val="000000" w:themeColor="text1"/>
        </w:rPr>
      </w:pPr>
      <w:r w:rsidRPr="00B766D8">
        <w:rPr>
          <w:b/>
          <w:bCs/>
          <w:color w:val="000000" w:themeColor="text1"/>
        </w:rPr>
        <w:t>Statutory obligations to disclose</w:t>
      </w:r>
    </w:p>
    <w:p w14:paraId="52DB000A" w14:textId="77777777" w:rsidR="00F367E0" w:rsidRPr="00B766D8" w:rsidRDefault="00F367E0" w:rsidP="00AB1A9D">
      <w:pPr>
        <w:rPr>
          <w:color w:val="000000" w:themeColor="text1"/>
        </w:rPr>
      </w:pPr>
    </w:p>
    <w:p w14:paraId="0EE05644" w14:textId="6F6693E5"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 xml:space="preserve">The Terrorism Act 2000, s.38B makes it a criminal offence for a person to fail to disclose, without reasonable excuse, any information which s/he either knows or believes might help prevent another person from carrying out an act of terrorism. </w:t>
      </w:r>
    </w:p>
    <w:p w14:paraId="4F5A2C72" w14:textId="0EC1DDD6"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 xml:space="preserve">Under s.21 of the Road Traffic Act 1991 (which imports new wording into s.172 of the Road Traffic Act 1988), if the police require information about the driver of a vehicle at the time of an offence, it must be disclosed. </w:t>
      </w:r>
    </w:p>
    <w:p w14:paraId="5167DEAA" w14:textId="54F9E4EC"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In the context of working with children and young people, the family court can make a recovery order under s.50 of the Children Act 1989 concerning a child who is in care, under police protection or subject to an emergency protection order, abducted, has run away or is otherwise missing.</w:t>
      </w:r>
    </w:p>
    <w:p w14:paraId="18D60404" w14:textId="2338F888"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Under the Serious Crime Act 2007, the court can make a Serious Crime Disclosure Order requiring a person who owns information or documents relevant to an enquiry about serious crime to disclose them to a nominated person, usually a police officer, or to the court.</w:t>
      </w:r>
    </w:p>
    <w:p w14:paraId="6564C247" w14:textId="2DD40B96"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The Female Genital Mutilation Act 2003 (as amended by section 74 of the Serious Crime Act 2015) introduced a mandatory reporting duty for all regulated health and social care professionals and teachers in England and Wales.</w:t>
      </w:r>
    </w:p>
    <w:p w14:paraId="5FBC781F" w14:textId="63EC5192" w:rsidR="00AB1A9D" w:rsidRPr="00B766D8" w:rsidRDefault="00AB1A9D" w:rsidP="00AB1A9D">
      <w:pPr>
        <w:pStyle w:val="ListParagraph"/>
        <w:numPr>
          <w:ilvl w:val="0"/>
          <w:numId w:val="31"/>
        </w:numPr>
        <w:spacing w:line="240" w:lineRule="auto"/>
        <w:rPr>
          <w:color w:val="000000" w:themeColor="text1"/>
        </w:rPr>
      </w:pPr>
      <w:r w:rsidRPr="00B766D8">
        <w:rPr>
          <w:color w:val="000000" w:themeColor="text1"/>
        </w:rPr>
        <w:t>Client requests and statutory requests for access to personal data made under the General Data Protection Regulation (GDPR) and the Data Protection Act 2018.</w:t>
      </w:r>
    </w:p>
    <w:p w14:paraId="1A8CA943" w14:textId="369D6A7B" w:rsidR="00A11138" w:rsidRPr="00B766D8" w:rsidRDefault="00A11138" w:rsidP="00AB1A9D">
      <w:pPr>
        <w:tabs>
          <w:tab w:val="left" w:pos="2011"/>
        </w:tabs>
        <w:rPr>
          <w:bCs/>
          <w:color w:val="000000" w:themeColor="text1"/>
        </w:rPr>
      </w:pPr>
      <w:r w:rsidRPr="00B766D8">
        <w:rPr>
          <w:b/>
          <w:bCs/>
          <w:color w:val="000000" w:themeColor="text1"/>
        </w:rPr>
        <w:t>Court orders</w:t>
      </w:r>
      <w:r w:rsidR="00AB1A9D" w:rsidRPr="00B766D8">
        <w:rPr>
          <w:b/>
          <w:bCs/>
          <w:color w:val="000000" w:themeColor="text1"/>
        </w:rPr>
        <w:t xml:space="preserve">. </w:t>
      </w:r>
      <w:r w:rsidR="00AB1A9D" w:rsidRPr="00B766D8">
        <w:rPr>
          <w:bCs/>
          <w:color w:val="000000" w:themeColor="text1"/>
        </w:rPr>
        <w:t>A court may order the disclosure of documents or information. The therapist has to attend court and bring the relevant notes and records.</w:t>
      </w:r>
    </w:p>
    <w:p w14:paraId="500ACB45" w14:textId="77777777" w:rsidR="00F367E0" w:rsidRPr="00B766D8" w:rsidRDefault="00F367E0" w:rsidP="00AB1A9D">
      <w:pPr>
        <w:tabs>
          <w:tab w:val="left" w:pos="2011"/>
        </w:tabs>
        <w:rPr>
          <w:color w:val="000000" w:themeColor="text1"/>
        </w:rPr>
      </w:pPr>
    </w:p>
    <w:p w14:paraId="21462F08" w14:textId="4925070F" w:rsidR="00A11138" w:rsidRPr="00B766D8" w:rsidRDefault="00A11138" w:rsidP="00383709">
      <w:pPr>
        <w:rPr>
          <w:color w:val="000000" w:themeColor="text1"/>
        </w:rPr>
      </w:pPr>
      <w:r w:rsidRPr="00B766D8">
        <w:rPr>
          <w:b/>
          <w:bCs/>
          <w:color w:val="000000" w:themeColor="text1"/>
        </w:rPr>
        <w:t>Child protection</w:t>
      </w:r>
      <w:r w:rsidR="00AB1A9D" w:rsidRPr="00B766D8">
        <w:rPr>
          <w:b/>
          <w:color w:val="000000" w:themeColor="text1"/>
        </w:rPr>
        <w:t>.</w:t>
      </w:r>
      <w:r w:rsidRPr="00B766D8">
        <w:rPr>
          <w:b/>
          <w:color w:val="000000" w:themeColor="text1"/>
        </w:rPr>
        <w:t xml:space="preserve"> </w:t>
      </w:r>
      <w:r w:rsidR="00AB1A9D" w:rsidRPr="00B766D8">
        <w:rPr>
          <w:color w:val="000000" w:themeColor="text1"/>
        </w:rPr>
        <w:t>A ‘child’ is defined as a person under 18. The Children Act 1989 (CA 1989), in conjunction with subsequent legislation including the Children Act 2004, places a statutory duty on health, education and other services to cooperate with local authorities in child protection. There is a statutory duty to work together, including information sharing, in conducting initial investigations of children who may be in need or be subject to abuse and in the more detailed core assessments carried out under s.47 of the Children Act 1989.</w:t>
      </w:r>
    </w:p>
    <w:p w14:paraId="2C8CA0FE" w14:textId="77777777" w:rsidR="00F367E0" w:rsidRPr="00B766D8" w:rsidRDefault="00F367E0" w:rsidP="00383709">
      <w:pPr>
        <w:rPr>
          <w:color w:val="000000" w:themeColor="text1"/>
        </w:rPr>
      </w:pPr>
    </w:p>
    <w:p w14:paraId="069E9EEC" w14:textId="77777777" w:rsidR="00AB1A9D" w:rsidRPr="00B766D8" w:rsidRDefault="00A11138" w:rsidP="00AB1A9D">
      <w:pPr>
        <w:rPr>
          <w:bCs/>
          <w:color w:val="000000" w:themeColor="text1"/>
        </w:rPr>
      </w:pPr>
      <w:r w:rsidRPr="00B766D8">
        <w:rPr>
          <w:b/>
          <w:bCs/>
          <w:color w:val="000000" w:themeColor="text1"/>
        </w:rPr>
        <w:t>Clients at risk of suicide or serious self-harm, or harm to others</w:t>
      </w:r>
      <w:r w:rsidR="00AB1A9D" w:rsidRPr="00B766D8">
        <w:rPr>
          <w:b/>
          <w:bCs/>
          <w:color w:val="000000" w:themeColor="text1"/>
        </w:rPr>
        <w:t>.</w:t>
      </w:r>
      <w:r w:rsidRPr="00B766D8">
        <w:rPr>
          <w:b/>
          <w:bCs/>
          <w:color w:val="000000" w:themeColor="text1"/>
        </w:rPr>
        <w:t xml:space="preserve"> </w:t>
      </w:r>
      <w:r w:rsidR="00AB1A9D" w:rsidRPr="00B766D8">
        <w:rPr>
          <w:bCs/>
          <w:color w:val="000000" w:themeColor="text1"/>
        </w:rPr>
        <w:t>As there is no general duty to rescue in British law, I reserve the power to breach confidentiality for a suicidal adult client (to be discussed with the client) or a client with the intent of causing harm to others.</w:t>
      </w:r>
    </w:p>
    <w:p w14:paraId="1D687A35" w14:textId="7F447B75" w:rsidR="00996975" w:rsidRPr="00B766D8" w:rsidRDefault="00AB1A9D" w:rsidP="00AB1A9D">
      <w:pPr>
        <w:rPr>
          <w:color w:val="000000" w:themeColor="text1"/>
          <w:lang w:eastAsia="en-GB"/>
        </w:rPr>
      </w:pPr>
      <w:r w:rsidRPr="00B766D8">
        <w:rPr>
          <w:bCs/>
          <w:color w:val="000000" w:themeColor="text1"/>
        </w:rPr>
        <w:t xml:space="preserve">I may break confidentiality if I become aware (or have good reason to suspect) that you know the following: Future or past criminal activity that has not been resolved yet by law. Any criminality </w:t>
      </w:r>
      <w:r w:rsidR="00314127" w:rsidRPr="00B766D8">
        <w:rPr>
          <w:bCs/>
          <w:color w:val="000000" w:themeColor="text1"/>
        </w:rPr>
        <w:t>of</w:t>
      </w:r>
      <w:r w:rsidRPr="00B766D8">
        <w:rPr>
          <w:bCs/>
          <w:color w:val="000000" w:themeColor="text1"/>
        </w:rPr>
        <w:t xml:space="preserve"> which the relevant authorities are either unaware or a case they know about </w:t>
      </w:r>
      <w:r w:rsidR="00314127" w:rsidRPr="00B766D8">
        <w:rPr>
          <w:bCs/>
          <w:color w:val="000000" w:themeColor="text1"/>
        </w:rPr>
        <w:t>that</w:t>
      </w:r>
      <w:r w:rsidRPr="00B766D8">
        <w:rPr>
          <w:bCs/>
          <w:color w:val="000000" w:themeColor="text1"/>
        </w:rPr>
        <w:t xml:space="preserve"> they consider not to be closed (provided you do not present information in therapy which would reasonably re-open the case). It does not include parking or traffic offences unless there is intent, by you or anyone else, to cause danger to yourself or others or consider it to be a criminal offence. In such circumstances, I will work with you to see if we can work together to make appropriate disclosures. A criminal offence is a crime that breaks a particular law and requires a punishment</w:t>
      </w:r>
      <w:r w:rsidRPr="00B766D8">
        <w:rPr>
          <w:color w:val="000000" w:themeColor="text1"/>
          <w:lang w:eastAsia="en-GB"/>
        </w:rPr>
        <w:t xml:space="preserve">, </w:t>
      </w:r>
      <w:r w:rsidR="00996975" w:rsidRPr="00B766D8">
        <w:rPr>
          <w:color w:val="000000" w:themeColor="text1"/>
          <w:lang w:eastAsia="en-GB"/>
        </w:rPr>
        <w:t>‘Murder, manslaughter, rape, treason, kidnapping, child abuse or other cases where individuals have suffered serious harm</w:t>
      </w:r>
      <w:r w:rsidR="00314127" w:rsidRPr="00B766D8">
        <w:rPr>
          <w:color w:val="000000" w:themeColor="text1"/>
          <w:lang w:eastAsia="en-GB"/>
        </w:rPr>
        <w:t xml:space="preserve">, </w:t>
      </w:r>
      <w:r w:rsidR="00996975" w:rsidRPr="00B766D8">
        <w:rPr>
          <w:color w:val="000000" w:themeColor="text1"/>
          <w:lang w:eastAsia="en-GB"/>
        </w:rPr>
        <w:t>or there is serious harm to the security of the state or to public order and crimes that involve substantial financial gain and loss.</w:t>
      </w:r>
      <w:r w:rsidRPr="00B766D8">
        <w:rPr>
          <w:color w:val="000000" w:themeColor="text1"/>
          <w:lang w:eastAsia="en-GB"/>
        </w:rPr>
        <w:t>’</w:t>
      </w:r>
    </w:p>
    <w:p w14:paraId="6FB19192" w14:textId="014136BC" w:rsidR="0083680F" w:rsidRPr="00B766D8" w:rsidRDefault="00996975" w:rsidP="00383709">
      <w:pPr>
        <w:spacing w:before="100" w:beforeAutospacing="1" w:after="100" w:afterAutospacing="1"/>
        <w:rPr>
          <w:b/>
          <w:color w:val="000000" w:themeColor="text1"/>
          <w:lang w:eastAsia="en-GB"/>
        </w:rPr>
      </w:pPr>
      <w:r w:rsidRPr="00B766D8">
        <w:rPr>
          <w:b/>
          <w:color w:val="000000" w:themeColor="text1"/>
          <w:lang w:eastAsia="en-GB"/>
        </w:rPr>
        <w:t>Other than as required by law</w:t>
      </w:r>
    </w:p>
    <w:p w14:paraId="20A8A8F3" w14:textId="6DC14FD5" w:rsidR="0083680F" w:rsidRPr="00B766D8" w:rsidRDefault="00996975" w:rsidP="00383709">
      <w:pPr>
        <w:pStyle w:val="ListParagraph"/>
        <w:numPr>
          <w:ilvl w:val="0"/>
          <w:numId w:val="21"/>
        </w:numPr>
        <w:spacing w:before="100" w:beforeAutospacing="1" w:after="100" w:afterAutospacing="1" w:line="240" w:lineRule="auto"/>
        <w:rPr>
          <w:color w:val="000000" w:themeColor="text1"/>
          <w:lang w:eastAsia="en-GB"/>
        </w:rPr>
      </w:pPr>
      <w:r w:rsidRPr="00B766D8">
        <w:rPr>
          <w:color w:val="000000" w:themeColor="text1"/>
          <w:lang w:eastAsia="en-GB"/>
        </w:rPr>
        <w:t>I may discuss your case with my clinical supervisor</w:t>
      </w:r>
      <w:r w:rsidR="0083680F" w:rsidRPr="00B766D8">
        <w:rPr>
          <w:color w:val="000000" w:themeColor="text1"/>
          <w:lang w:eastAsia="en-GB"/>
        </w:rPr>
        <w:t xml:space="preserve"> to ensure that I am working within your best interests and </w:t>
      </w:r>
      <w:r w:rsidR="00383709" w:rsidRPr="00B766D8">
        <w:rPr>
          <w:color w:val="000000" w:themeColor="text1"/>
          <w:lang w:eastAsia="en-GB"/>
        </w:rPr>
        <w:t xml:space="preserve">providing </w:t>
      </w:r>
      <w:r w:rsidR="0083680F" w:rsidRPr="00B766D8">
        <w:rPr>
          <w:color w:val="000000" w:themeColor="text1"/>
          <w:lang w:eastAsia="en-GB"/>
        </w:rPr>
        <w:t xml:space="preserve">the best therapy to you. </w:t>
      </w:r>
    </w:p>
    <w:p w14:paraId="135ACBF1" w14:textId="68D46871" w:rsidR="000925A3" w:rsidRPr="00B766D8" w:rsidRDefault="00314127" w:rsidP="00383709">
      <w:pPr>
        <w:pStyle w:val="ListParagraph"/>
        <w:numPr>
          <w:ilvl w:val="0"/>
          <w:numId w:val="21"/>
        </w:numPr>
        <w:spacing w:before="100" w:beforeAutospacing="1" w:after="100" w:afterAutospacing="1" w:line="240" w:lineRule="auto"/>
        <w:rPr>
          <w:color w:val="000000" w:themeColor="text1"/>
          <w:lang w:eastAsia="en-GB"/>
        </w:rPr>
      </w:pPr>
      <w:r w:rsidRPr="00B766D8">
        <w:rPr>
          <w:color w:val="000000" w:themeColor="text1"/>
          <w:lang w:eastAsia="en-GB"/>
        </w:rPr>
        <w:t>If I suddenly become unavailable due to illness, injury or death, which would prevent me from contacting you, I have an arrangement with another experienced hypnotherapist who will be able to access your contact details and notes. The professional hypnotherapist will contact you and inform you about the situation, securing and facilitating ongoing care.</w:t>
      </w:r>
    </w:p>
    <w:p w14:paraId="0EE50F2A" w14:textId="77777777" w:rsidR="00314127" w:rsidRPr="00B766D8" w:rsidRDefault="00314127" w:rsidP="00AB1A9D">
      <w:pPr>
        <w:pStyle w:val="ListParagraph"/>
        <w:numPr>
          <w:ilvl w:val="0"/>
          <w:numId w:val="21"/>
        </w:numPr>
        <w:spacing w:before="100" w:beforeAutospacing="1" w:after="100" w:afterAutospacing="1" w:line="240" w:lineRule="auto"/>
        <w:rPr>
          <w:color w:val="000000" w:themeColor="text1"/>
          <w:lang w:eastAsia="en-GB"/>
        </w:rPr>
      </w:pPr>
      <w:r w:rsidRPr="00B766D8">
        <w:rPr>
          <w:color w:val="000000" w:themeColor="text1"/>
          <w:lang w:eastAsia="en-GB"/>
        </w:rPr>
        <w:t>In certain circumstances, it may be necessary to contact your GP. I will not give personal details beyond what we agreed and what we are working on.</w:t>
      </w:r>
    </w:p>
    <w:p w14:paraId="3B09D66B" w14:textId="2AD029EC" w:rsidR="00AB1A9D" w:rsidRPr="00B766D8" w:rsidRDefault="00AB1A9D" w:rsidP="00314127">
      <w:pPr>
        <w:spacing w:before="100" w:beforeAutospacing="1" w:after="100" w:afterAutospacing="1"/>
        <w:rPr>
          <w:color w:val="000000" w:themeColor="text1"/>
          <w:lang w:eastAsia="en-GB"/>
        </w:rPr>
      </w:pPr>
      <w:r w:rsidRPr="00B766D8">
        <w:rPr>
          <w:color w:val="000000" w:themeColor="text1"/>
          <w:lang w:eastAsia="en-GB"/>
        </w:rPr>
        <w:t xml:space="preserve">Please be aware that if we see each other outside the therapy room, I will not acknowledge you unless you acknowledge me first. I will act this way to protect your confidentiality and boundaries. </w:t>
      </w:r>
      <w:r w:rsidRPr="00B766D8">
        <w:rPr>
          <w:color w:val="000000" w:themeColor="text1"/>
          <w:lang w:eastAsia="en-GB"/>
        </w:rPr>
        <w:tab/>
      </w:r>
    </w:p>
    <w:p w14:paraId="61B349EA" w14:textId="2A09023F" w:rsidR="00E4366E" w:rsidRPr="00B766D8" w:rsidRDefault="00E4366E" w:rsidP="00383709">
      <w:pPr>
        <w:rPr>
          <w:b/>
          <w:bCs/>
          <w:color w:val="000000" w:themeColor="text1"/>
        </w:rPr>
      </w:pPr>
      <w:r w:rsidRPr="00B766D8">
        <w:rPr>
          <w:b/>
          <w:bCs/>
          <w:color w:val="000000" w:themeColor="text1"/>
        </w:rPr>
        <w:t>Online working</w:t>
      </w:r>
    </w:p>
    <w:p w14:paraId="36A7F9C9" w14:textId="77777777" w:rsidR="00F367E0" w:rsidRPr="00B766D8" w:rsidRDefault="00F367E0" w:rsidP="00383709">
      <w:pPr>
        <w:rPr>
          <w:b/>
          <w:bCs/>
          <w:color w:val="000000" w:themeColor="text1"/>
        </w:rPr>
      </w:pPr>
    </w:p>
    <w:p w14:paraId="3576D84A" w14:textId="6BD3BCF4" w:rsidR="00AB1A9D" w:rsidRPr="00B766D8" w:rsidRDefault="00AB1A9D" w:rsidP="00AB1A9D">
      <w:pPr>
        <w:pStyle w:val="ListParagraph"/>
        <w:numPr>
          <w:ilvl w:val="0"/>
          <w:numId w:val="32"/>
        </w:numPr>
        <w:spacing w:after="0" w:line="240" w:lineRule="auto"/>
        <w:rPr>
          <w:color w:val="0E101A"/>
        </w:rPr>
      </w:pPr>
      <w:r w:rsidRPr="00B766D8">
        <w:rPr>
          <w:color w:val="0E101A"/>
        </w:rPr>
        <w:t>Online therapy is delivered by video via Google Meet, Telephone Therapy or In Person Therapy, whose platform is securely encrypted. Audio and Video sessions are recorded only with your permission and can be used to help you monitor therapeutic change over the course of therapy and my supervision.</w:t>
      </w:r>
    </w:p>
    <w:p w14:paraId="2B545491" w14:textId="3B339A4C" w:rsidR="00AB1A9D" w:rsidRPr="00B766D8" w:rsidRDefault="00AB1A9D" w:rsidP="00AB1A9D">
      <w:pPr>
        <w:pStyle w:val="ListParagraph"/>
        <w:numPr>
          <w:ilvl w:val="0"/>
          <w:numId w:val="32"/>
        </w:numPr>
        <w:spacing w:after="0" w:line="240" w:lineRule="auto"/>
        <w:rPr>
          <w:color w:val="0E101A"/>
        </w:rPr>
      </w:pPr>
      <w:r w:rsidRPr="00B766D8">
        <w:rPr>
          <w:color w:val="0E101A"/>
        </w:rPr>
        <w:t>Structure your appointment in advance. </w:t>
      </w:r>
      <w:r w:rsidRPr="00B766D8">
        <w:rPr>
          <w:bCs/>
          <w:color w:val="0E101A"/>
        </w:rPr>
        <w:t>Always be aware of your surroundings whenever you talk about private information. </w:t>
      </w:r>
      <w:r w:rsidRPr="00B766D8">
        <w:rPr>
          <w:color w:val="0E101A"/>
        </w:rPr>
        <w:t>Be sure you exit all online therapy sessions and emails. It is advisable to delete your browsing history after our communication.</w:t>
      </w:r>
    </w:p>
    <w:p w14:paraId="5D3D15AB" w14:textId="543590A6" w:rsidR="00AB1A9D" w:rsidRPr="00B766D8" w:rsidRDefault="00AB1A9D" w:rsidP="00AB1A9D">
      <w:pPr>
        <w:pStyle w:val="ListParagraph"/>
        <w:numPr>
          <w:ilvl w:val="0"/>
          <w:numId w:val="32"/>
        </w:numPr>
        <w:spacing w:after="0" w:line="240" w:lineRule="auto"/>
        <w:rPr>
          <w:color w:val="0E101A"/>
        </w:rPr>
      </w:pPr>
      <w:r w:rsidRPr="00B766D8">
        <w:rPr>
          <w:color w:val="0E101A"/>
        </w:rPr>
        <w:t>Consider the right environment and time for your therapy sessions. It allows you physical and emotional safety as well as privacy. It helps ensure that our work together remains confidential.</w:t>
      </w:r>
    </w:p>
    <w:p w14:paraId="0B75168B" w14:textId="6063556A" w:rsidR="00AB1A9D" w:rsidRPr="00B766D8" w:rsidRDefault="00AB1A9D" w:rsidP="00AB1A9D">
      <w:pPr>
        <w:pStyle w:val="ListParagraph"/>
        <w:numPr>
          <w:ilvl w:val="0"/>
          <w:numId w:val="32"/>
        </w:numPr>
        <w:spacing w:after="0" w:line="240" w:lineRule="auto"/>
        <w:rPr>
          <w:color w:val="0E101A"/>
        </w:rPr>
      </w:pPr>
      <w:r w:rsidRPr="00B766D8">
        <w:rPr>
          <w:color w:val="0E101A"/>
        </w:rPr>
        <w:t>Working online means you do not necessarily travel to and from your appointment and may not have the travel time to prepare yourself before and after a session. It is good practice to prepare yourself for a few minutes before you start an online session so that you feel ready for our work together. Likewise, after a session, it is a good idea to allow yourself some time to readjust before you go back to your daily life.</w:t>
      </w:r>
    </w:p>
    <w:p w14:paraId="73E33998" w14:textId="77777777" w:rsidR="00AB1A9D" w:rsidRPr="00B766D8" w:rsidRDefault="00AB1A9D" w:rsidP="00AB1A9D">
      <w:pPr>
        <w:pStyle w:val="ListParagraph"/>
        <w:numPr>
          <w:ilvl w:val="0"/>
          <w:numId w:val="32"/>
        </w:numPr>
        <w:spacing w:after="0" w:line="240" w:lineRule="auto"/>
        <w:rPr>
          <w:color w:val="0E101A"/>
        </w:rPr>
      </w:pPr>
      <w:r w:rsidRPr="00B766D8">
        <w:rPr>
          <w:color w:val="0E101A"/>
        </w:rPr>
        <w:t>If one or either of us experiences technical difficulties, we both endeavour to text straight away and try to reconnect online within 10 minutes. If after 10 minutes you or I am still unable to connect, we can re-schedule free of charge. Please note that I will never intentionally end a session prematurely.</w:t>
      </w:r>
    </w:p>
    <w:p w14:paraId="1537E78A" w14:textId="77777777" w:rsidR="00AB1A9D" w:rsidRPr="00B766D8" w:rsidRDefault="00AB1A9D" w:rsidP="00AB1A9D">
      <w:pPr>
        <w:pStyle w:val="ListParagraph"/>
        <w:numPr>
          <w:ilvl w:val="0"/>
          <w:numId w:val="32"/>
        </w:numPr>
        <w:spacing w:after="0" w:line="240" w:lineRule="auto"/>
        <w:rPr>
          <w:color w:val="0E101A"/>
        </w:rPr>
      </w:pPr>
      <w:r w:rsidRPr="00B766D8">
        <w:rPr>
          <w:color w:val="0E101A"/>
        </w:rPr>
        <w:t>As the client, you understand that online therapy is a different experience compared with in-person therapy. These differences can include the lack of visual and audio cues and the lack of immediacy in responding.</w:t>
      </w:r>
    </w:p>
    <w:p w14:paraId="420C635A" w14:textId="42F03BEE" w:rsidR="00AB1A9D" w:rsidRPr="00B766D8" w:rsidRDefault="00AB1A9D" w:rsidP="00AB1A9D">
      <w:pPr>
        <w:pStyle w:val="ListParagraph"/>
        <w:numPr>
          <w:ilvl w:val="0"/>
          <w:numId w:val="32"/>
        </w:numPr>
        <w:spacing w:after="0" w:line="240" w:lineRule="auto"/>
        <w:rPr>
          <w:color w:val="0E101A"/>
        </w:rPr>
      </w:pPr>
      <w:r w:rsidRPr="00B766D8">
        <w:rPr>
          <w:color w:val="0E101A"/>
        </w:rPr>
        <w:t>As the client, you understand that online therapy isn't appropriate if you are experiencing a crisis or having suicidal or homicidal thoughts. As stated previously, if you face a sudden life crisis or have a life-threatening emergency, consider the mental health crisis helpline, or crisis team, call 999 or consider going to the A&amp;E department.</w:t>
      </w:r>
    </w:p>
    <w:p w14:paraId="1C30413C" w14:textId="77777777" w:rsidR="00AB1A9D" w:rsidRPr="00B766D8" w:rsidRDefault="00AB1A9D" w:rsidP="00AB1A9D">
      <w:pPr>
        <w:rPr>
          <w:color w:val="0E101A"/>
        </w:rPr>
      </w:pPr>
    </w:p>
    <w:p w14:paraId="358582FB" w14:textId="6526781F" w:rsidR="005E66EA" w:rsidRPr="00B766D8" w:rsidRDefault="005E66EA" w:rsidP="00383709">
      <w:pPr>
        <w:rPr>
          <w:b/>
          <w:color w:val="000000" w:themeColor="text1"/>
        </w:rPr>
      </w:pPr>
      <w:r w:rsidRPr="00B766D8">
        <w:rPr>
          <w:b/>
          <w:color w:val="000000" w:themeColor="text1"/>
        </w:rPr>
        <w:t>Fees</w:t>
      </w:r>
    </w:p>
    <w:p w14:paraId="0FDB30E1" w14:textId="77777777" w:rsidR="00F367E0" w:rsidRPr="00B766D8" w:rsidRDefault="00F367E0" w:rsidP="00383709">
      <w:pPr>
        <w:rPr>
          <w:b/>
          <w:color w:val="000000" w:themeColor="text1"/>
        </w:rPr>
      </w:pPr>
    </w:p>
    <w:p w14:paraId="67475341" w14:textId="45D8C168" w:rsidR="003E04CF" w:rsidRPr="00B766D8" w:rsidRDefault="005E66EA" w:rsidP="00383709">
      <w:pPr>
        <w:rPr>
          <w:color w:val="000000" w:themeColor="text1"/>
        </w:rPr>
      </w:pPr>
      <w:r w:rsidRPr="00B766D8">
        <w:rPr>
          <w:color w:val="000000" w:themeColor="text1"/>
        </w:rPr>
        <w:t>The fee for each session i</w:t>
      </w:r>
      <w:r w:rsidR="00021317" w:rsidRPr="00B766D8">
        <w:rPr>
          <w:color w:val="000000" w:themeColor="text1"/>
        </w:rPr>
        <w:t>s</w:t>
      </w:r>
      <w:r w:rsidR="00C7769A" w:rsidRPr="00B766D8">
        <w:rPr>
          <w:color w:val="000000" w:themeColor="text1"/>
        </w:rPr>
        <w:t xml:space="preserve"> £80 </w:t>
      </w:r>
      <w:r w:rsidR="00021317" w:rsidRPr="00B766D8">
        <w:rPr>
          <w:color w:val="000000" w:themeColor="text1"/>
        </w:rPr>
        <w:t>unless previously discussed</w:t>
      </w:r>
      <w:r w:rsidRPr="00B766D8">
        <w:rPr>
          <w:color w:val="000000" w:themeColor="text1"/>
        </w:rPr>
        <w:t>. All sessions las</w:t>
      </w:r>
      <w:r w:rsidR="00471FC2" w:rsidRPr="00B766D8">
        <w:rPr>
          <w:color w:val="000000" w:themeColor="text1"/>
        </w:rPr>
        <w:t xml:space="preserve">t </w:t>
      </w:r>
      <w:r w:rsidR="00996975" w:rsidRPr="00B766D8">
        <w:rPr>
          <w:color w:val="000000" w:themeColor="text1"/>
        </w:rPr>
        <w:t>60</w:t>
      </w:r>
      <w:r w:rsidR="007A3C9F" w:rsidRPr="00B766D8">
        <w:rPr>
          <w:color w:val="000000" w:themeColor="text1"/>
        </w:rPr>
        <w:t xml:space="preserve"> </w:t>
      </w:r>
      <w:r w:rsidR="00996975" w:rsidRPr="00B766D8">
        <w:rPr>
          <w:color w:val="000000" w:themeColor="text1"/>
        </w:rPr>
        <w:t>minutes</w:t>
      </w:r>
      <w:r w:rsidR="00471FC2" w:rsidRPr="00B766D8">
        <w:rPr>
          <w:color w:val="000000" w:themeColor="text1"/>
        </w:rPr>
        <w:t xml:space="preserve"> unless previously discussed</w:t>
      </w:r>
      <w:r w:rsidRPr="00B766D8">
        <w:rPr>
          <w:color w:val="000000" w:themeColor="text1"/>
        </w:rPr>
        <w:t xml:space="preserve">. </w:t>
      </w:r>
      <w:r w:rsidR="00314127" w:rsidRPr="00B766D8">
        <w:rPr>
          <w:color w:val="000000" w:themeColor="text1"/>
        </w:rPr>
        <w:t>At your request, I will provide a receipt for any payments.</w:t>
      </w:r>
    </w:p>
    <w:p w14:paraId="5761AA6A" w14:textId="77777777" w:rsidR="00F367E0" w:rsidRPr="00B766D8" w:rsidRDefault="00F367E0" w:rsidP="00383709">
      <w:pPr>
        <w:rPr>
          <w:b/>
          <w:bCs/>
          <w:color w:val="000000" w:themeColor="text1"/>
        </w:rPr>
      </w:pPr>
    </w:p>
    <w:p w14:paraId="4FF5348F" w14:textId="073D57E5" w:rsidR="003E04CF" w:rsidRPr="00B766D8" w:rsidRDefault="003E04CF" w:rsidP="00383709">
      <w:pPr>
        <w:rPr>
          <w:b/>
          <w:bCs/>
          <w:color w:val="000000" w:themeColor="text1"/>
        </w:rPr>
      </w:pPr>
      <w:r w:rsidRPr="00B766D8">
        <w:rPr>
          <w:b/>
          <w:bCs/>
          <w:color w:val="000000" w:themeColor="text1"/>
        </w:rPr>
        <w:t>Cancellations</w:t>
      </w:r>
    </w:p>
    <w:p w14:paraId="75EC2CAC" w14:textId="77777777" w:rsidR="00F367E0" w:rsidRPr="00B766D8" w:rsidRDefault="00F367E0" w:rsidP="00383709">
      <w:pPr>
        <w:rPr>
          <w:b/>
          <w:bCs/>
          <w:color w:val="000000" w:themeColor="text1"/>
        </w:rPr>
      </w:pPr>
    </w:p>
    <w:p w14:paraId="2B0A808D" w14:textId="77777777" w:rsidR="00314127" w:rsidRPr="00B766D8" w:rsidRDefault="00314127" w:rsidP="00314127">
      <w:pPr>
        <w:rPr>
          <w:bCs/>
          <w:color w:val="000000" w:themeColor="text1"/>
        </w:rPr>
      </w:pPr>
      <w:r w:rsidRPr="00B766D8">
        <w:rPr>
          <w:bCs/>
          <w:color w:val="000000" w:themeColor="text1"/>
        </w:rPr>
        <w:t>My cancellation policy is 48 hours before your appointment. Any cancellation within 48 hours, changes to the appointment time or non-attendance will be charged the full fee. This cancellation policy applies to holidays, work commitments, illness and other emergencies.</w:t>
      </w:r>
    </w:p>
    <w:p w14:paraId="56889B5E" w14:textId="4CF279DD" w:rsidR="00314127" w:rsidRPr="00B766D8" w:rsidRDefault="00314127" w:rsidP="00314127">
      <w:pPr>
        <w:rPr>
          <w:bCs/>
          <w:color w:val="000000" w:themeColor="text1"/>
        </w:rPr>
      </w:pPr>
      <w:r w:rsidRPr="00B766D8">
        <w:rPr>
          <w:bCs/>
          <w:color w:val="000000" w:themeColor="text1"/>
        </w:rPr>
        <w:t>Please discuss with me in session any future holidays, absences or the ending of therapy. Please inform me of any anticipated difficulties or problems in attending. I may be able to accommodate your requirements with an alternative slot.</w:t>
      </w:r>
    </w:p>
    <w:p w14:paraId="48F7681F" w14:textId="77777777" w:rsidR="00F367E0" w:rsidRPr="00B766D8" w:rsidRDefault="00F367E0" w:rsidP="00383709">
      <w:pPr>
        <w:rPr>
          <w:b/>
          <w:bCs/>
          <w:color w:val="000000" w:themeColor="text1"/>
        </w:rPr>
      </w:pPr>
    </w:p>
    <w:p w14:paraId="00DF07DD" w14:textId="58D39B3D" w:rsidR="00F367E0" w:rsidRPr="00B766D8" w:rsidRDefault="00AA15B2" w:rsidP="00383709">
      <w:pPr>
        <w:rPr>
          <w:b/>
          <w:bCs/>
          <w:color w:val="000000" w:themeColor="text1"/>
        </w:rPr>
      </w:pPr>
      <w:r w:rsidRPr="00B766D8">
        <w:rPr>
          <w:b/>
          <w:bCs/>
          <w:color w:val="000000" w:themeColor="text1"/>
        </w:rPr>
        <w:t>Availability</w:t>
      </w:r>
    </w:p>
    <w:p w14:paraId="0D763898" w14:textId="007AC4DD" w:rsidR="00AA15B2" w:rsidRPr="00B766D8" w:rsidRDefault="00AA15B2" w:rsidP="00383709">
      <w:pPr>
        <w:rPr>
          <w:b/>
          <w:bCs/>
          <w:color w:val="000000" w:themeColor="text1"/>
        </w:rPr>
      </w:pPr>
      <w:r w:rsidRPr="00B766D8">
        <w:rPr>
          <w:b/>
          <w:bCs/>
          <w:color w:val="000000" w:themeColor="text1"/>
        </w:rPr>
        <w:t xml:space="preserve"> </w:t>
      </w:r>
    </w:p>
    <w:p w14:paraId="79F55506" w14:textId="77777777" w:rsidR="00383709" w:rsidRPr="00B766D8" w:rsidRDefault="00383709" w:rsidP="00383709">
      <w:pPr>
        <w:rPr>
          <w:color w:val="000000" w:themeColor="text1"/>
        </w:rPr>
      </w:pPr>
      <w:r w:rsidRPr="00B766D8">
        <w:rPr>
          <w:color w:val="000000" w:themeColor="text1"/>
        </w:rPr>
        <w:t xml:space="preserve">I will be available for a phone call </w:t>
      </w:r>
      <w:r w:rsidR="00AA15B2" w:rsidRPr="00B766D8">
        <w:rPr>
          <w:color w:val="000000" w:themeColor="text1"/>
        </w:rPr>
        <w:t>between 8</w:t>
      </w:r>
      <w:r w:rsidR="00BB01EA" w:rsidRPr="00B766D8">
        <w:rPr>
          <w:color w:val="000000" w:themeColor="text1"/>
        </w:rPr>
        <w:t xml:space="preserve"> </w:t>
      </w:r>
      <w:r w:rsidR="00AA15B2" w:rsidRPr="00B766D8">
        <w:rPr>
          <w:color w:val="000000" w:themeColor="text1"/>
        </w:rPr>
        <w:t xml:space="preserve">am and </w:t>
      </w:r>
      <w:r w:rsidRPr="00B766D8">
        <w:rPr>
          <w:color w:val="000000" w:themeColor="text1"/>
        </w:rPr>
        <w:t xml:space="preserve">6 </w:t>
      </w:r>
      <w:r w:rsidR="00AA15B2" w:rsidRPr="00B766D8">
        <w:rPr>
          <w:color w:val="000000" w:themeColor="text1"/>
        </w:rPr>
        <w:t>pm Monday to Friday</w:t>
      </w:r>
      <w:r w:rsidR="00BB01EA" w:rsidRPr="00B766D8">
        <w:rPr>
          <w:color w:val="000000" w:themeColor="text1"/>
        </w:rPr>
        <w:t xml:space="preserve">. </w:t>
      </w:r>
      <w:r w:rsidRPr="00B766D8">
        <w:rPr>
          <w:color w:val="000000" w:themeColor="text1"/>
        </w:rPr>
        <w:t xml:space="preserve">I respond to my emails between these hours, also. I will always do my best to answer any calls, texts or emails related to our appointments between these hours. I am unavailable due to being with a client or otherwise engaged if you would be happy to leave a brief message and a convenient time to contact you, I will always endeavour to do so as soon as possible. </w:t>
      </w:r>
    </w:p>
    <w:p w14:paraId="05EAC4F9" w14:textId="7B36D92C" w:rsidR="00DA50AD" w:rsidRPr="00B766D8" w:rsidRDefault="00383709" w:rsidP="00383709">
      <w:pPr>
        <w:rPr>
          <w:color w:val="000000" w:themeColor="text1"/>
        </w:rPr>
      </w:pPr>
      <w:r w:rsidRPr="00B766D8">
        <w:rPr>
          <w:color w:val="000000" w:themeColor="text1"/>
        </w:rPr>
        <w:t>Please be aware that therapy is not an emergency service, so if you find yourself in a crisis and need immediate support, I have provided a list of numbers you can use on the following page.</w:t>
      </w:r>
    </w:p>
    <w:p w14:paraId="02365656" w14:textId="77777777" w:rsidR="00383709" w:rsidRPr="00B766D8" w:rsidRDefault="00383709" w:rsidP="00383709">
      <w:pPr>
        <w:rPr>
          <w:color w:val="000000" w:themeColor="text1"/>
        </w:rPr>
      </w:pPr>
    </w:p>
    <w:p w14:paraId="19E5D691" w14:textId="60E0D97B" w:rsidR="00383709" w:rsidRPr="00B766D8" w:rsidRDefault="00DA50AD" w:rsidP="00383709">
      <w:pPr>
        <w:jc w:val="center"/>
        <w:rPr>
          <w:b/>
          <w:bCs/>
          <w:color w:val="000000" w:themeColor="text1"/>
          <w:sz w:val="28"/>
          <w:szCs w:val="28"/>
        </w:rPr>
      </w:pPr>
      <w:r w:rsidRPr="00B766D8">
        <w:rPr>
          <w:b/>
          <w:bCs/>
          <w:color w:val="000000" w:themeColor="text1"/>
          <w:sz w:val="28"/>
          <w:szCs w:val="28"/>
        </w:rPr>
        <w:t>IF YOU ARE CONCERNED THAT YOU ARE IN IMMEDIATE DANGER CALL 999 AND ASK FOR THE POLICE</w:t>
      </w:r>
    </w:p>
    <w:p w14:paraId="2D04271D" w14:textId="77777777" w:rsidR="00314127" w:rsidRPr="00B766D8" w:rsidRDefault="00314127" w:rsidP="00314127">
      <w:pPr>
        <w:jc w:val="center"/>
        <w:rPr>
          <w:bCs/>
          <w:color w:val="000000" w:themeColor="text1"/>
        </w:rPr>
      </w:pPr>
    </w:p>
    <w:p w14:paraId="69CC6BB9" w14:textId="2FD41327" w:rsidR="00DA50AD" w:rsidRPr="00B766D8" w:rsidRDefault="00DA50AD" w:rsidP="00314127">
      <w:pPr>
        <w:numPr>
          <w:ilvl w:val="0"/>
          <w:numId w:val="16"/>
        </w:numPr>
        <w:rPr>
          <w:color w:val="000000" w:themeColor="text1"/>
        </w:rPr>
      </w:pPr>
      <w:r w:rsidRPr="00B766D8">
        <w:rPr>
          <w:b/>
          <w:bCs/>
          <w:color w:val="000000" w:themeColor="text1"/>
        </w:rPr>
        <w:t>Manchester Rape Crisis</w:t>
      </w:r>
      <w:r w:rsidRPr="00B766D8">
        <w:rPr>
          <w:bCs/>
          <w:color w:val="000000" w:themeColor="text1"/>
        </w:rPr>
        <w:t xml:space="preserve"> </w:t>
      </w:r>
      <w:r w:rsidR="00314127" w:rsidRPr="00B766D8">
        <w:rPr>
          <w:bCs/>
          <w:color w:val="000000" w:themeColor="text1"/>
        </w:rPr>
        <w:t>–</w:t>
      </w:r>
      <w:r w:rsidRPr="00B766D8">
        <w:rPr>
          <w:color w:val="000000" w:themeColor="text1"/>
        </w:rPr>
        <w:t xml:space="preserve"> </w:t>
      </w:r>
      <w:r w:rsidR="00314127" w:rsidRPr="00B766D8">
        <w:rPr>
          <w:color w:val="000000" w:themeColor="text1"/>
        </w:rPr>
        <w:t>Monday to Friday, 10am to 4pm and 6am to 9pm Wednesday and Thursday</w:t>
      </w:r>
      <w:r w:rsidR="00414CBF" w:rsidRPr="00B766D8">
        <w:rPr>
          <w:color w:val="000000" w:themeColor="text1"/>
        </w:rPr>
        <w:t xml:space="preserve"> </w:t>
      </w:r>
      <w:r w:rsidR="00414CBF" w:rsidRPr="00B766D8">
        <w:rPr>
          <w:bCs/>
          <w:color w:val="000000" w:themeColor="text1"/>
        </w:rPr>
        <w:t xml:space="preserve">– </w:t>
      </w:r>
      <w:r w:rsidRPr="00B766D8">
        <w:rPr>
          <w:color w:val="000000" w:themeColor="text1"/>
        </w:rPr>
        <w:t>0161 273 4500</w:t>
      </w:r>
      <w:r w:rsidR="00314127" w:rsidRPr="00B766D8">
        <w:rPr>
          <w:color w:val="000000" w:themeColor="text1"/>
        </w:rPr>
        <w:t>.</w:t>
      </w:r>
    </w:p>
    <w:p w14:paraId="2A5AD784" w14:textId="254BC7E7" w:rsidR="00314127" w:rsidRPr="00B766D8" w:rsidRDefault="00314127" w:rsidP="00314127">
      <w:pPr>
        <w:numPr>
          <w:ilvl w:val="0"/>
          <w:numId w:val="16"/>
        </w:numPr>
        <w:rPr>
          <w:color w:val="000000" w:themeColor="text1"/>
        </w:rPr>
      </w:pPr>
      <w:r w:rsidRPr="00B766D8">
        <w:rPr>
          <w:b/>
          <w:bCs/>
          <w:color w:val="000000" w:themeColor="text1"/>
        </w:rPr>
        <w:t>National 24 hours Domestic Abuse helpline</w:t>
      </w:r>
      <w:r w:rsidRPr="00B766D8">
        <w:rPr>
          <w:bCs/>
          <w:color w:val="000000" w:themeColor="text1"/>
        </w:rPr>
        <w:t xml:space="preserve"> – 24 hours Helpline Freephone </w:t>
      </w:r>
      <w:r w:rsidR="00414CBF" w:rsidRPr="00B766D8">
        <w:rPr>
          <w:bCs/>
          <w:color w:val="000000" w:themeColor="text1"/>
        </w:rPr>
        <w:t xml:space="preserve">– </w:t>
      </w:r>
      <w:r w:rsidRPr="00B766D8">
        <w:rPr>
          <w:color w:val="000000" w:themeColor="text1"/>
        </w:rPr>
        <w:t>0808 2000 247 or get online support.</w:t>
      </w:r>
    </w:p>
    <w:p w14:paraId="61397F9A" w14:textId="0A8716D3" w:rsidR="00314127" w:rsidRPr="00B766D8" w:rsidRDefault="00DA50AD" w:rsidP="00314127">
      <w:pPr>
        <w:numPr>
          <w:ilvl w:val="0"/>
          <w:numId w:val="16"/>
        </w:numPr>
        <w:rPr>
          <w:color w:val="000000" w:themeColor="text1"/>
        </w:rPr>
      </w:pPr>
      <w:r w:rsidRPr="00B766D8">
        <w:rPr>
          <w:b/>
          <w:bCs/>
          <w:color w:val="000000" w:themeColor="text1"/>
        </w:rPr>
        <w:t>National</w:t>
      </w:r>
      <w:r w:rsidR="00314127" w:rsidRPr="00B766D8">
        <w:rPr>
          <w:b/>
          <w:bCs/>
          <w:color w:val="000000" w:themeColor="text1"/>
        </w:rPr>
        <w:t xml:space="preserve"> Rape Crisis Helpline</w:t>
      </w:r>
      <w:r w:rsidRPr="00B766D8">
        <w:rPr>
          <w:bCs/>
          <w:color w:val="000000" w:themeColor="text1"/>
        </w:rPr>
        <w:t xml:space="preserve"> </w:t>
      </w:r>
      <w:r w:rsidR="00314127" w:rsidRPr="00B766D8">
        <w:rPr>
          <w:bCs/>
          <w:color w:val="000000" w:themeColor="text1"/>
        </w:rPr>
        <w:t>– 12.00 pm – 2:30pm and 7:00pm – 9:30 pm every day or get online support</w:t>
      </w:r>
      <w:r w:rsidR="00414CBF" w:rsidRPr="00B766D8">
        <w:rPr>
          <w:bCs/>
          <w:color w:val="000000" w:themeColor="text1"/>
        </w:rPr>
        <w:t xml:space="preserve"> – </w:t>
      </w:r>
      <w:r w:rsidRPr="00B766D8">
        <w:rPr>
          <w:color w:val="000000" w:themeColor="text1"/>
        </w:rPr>
        <w:t>0808 802 9999.</w:t>
      </w:r>
    </w:p>
    <w:p w14:paraId="78A5ED45" w14:textId="3D252D6A" w:rsidR="00DA50AD" w:rsidRPr="00B766D8" w:rsidRDefault="00DA50AD" w:rsidP="00314127">
      <w:pPr>
        <w:numPr>
          <w:ilvl w:val="0"/>
          <w:numId w:val="16"/>
        </w:numPr>
        <w:rPr>
          <w:color w:val="000000" w:themeColor="text1"/>
        </w:rPr>
      </w:pPr>
      <w:r w:rsidRPr="00B766D8">
        <w:rPr>
          <w:b/>
          <w:bCs/>
          <w:color w:val="000000" w:themeColor="text1"/>
        </w:rPr>
        <w:t>National Association for People Abused in Childhood</w:t>
      </w:r>
      <w:r w:rsidR="00314127" w:rsidRPr="00B766D8">
        <w:rPr>
          <w:b/>
          <w:bCs/>
          <w:color w:val="000000" w:themeColor="text1"/>
        </w:rPr>
        <w:t xml:space="preserve"> (NAPAC)</w:t>
      </w:r>
      <w:r w:rsidRPr="00B766D8">
        <w:rPr>
          <w:bCs/>
          <w:color w:val="000000" w:themeColor="text1"/>
        </w:rPr>
        <w:t xml:space="preserve"> </w:t>
      </w:r>
      <w:r w:rsidR="00314127" w:rsidRPr="00B766D8">
        <w:rPr>
          <w:color w:val="000000" w:themeColor="text1"/>
        </w:rPr>
        <w:t xml:space="preserve">– </w:t>
      </w:r>
      <w:r w:rsidR="00314127" w:rsidRPr="00B766D8">
        <w:rPr>
          <w:color w:val="000000" w:themeColor="text1"/>
          <w:shd w:val="clear" w:color="auto" w:fill="FFFFFF"/>
        </w:rPr>
        <w:t>10am until 9pm Mondays to Thursdays, and 10am until 6pm on Fridays</w:t>
      </w:r>
      <w:r w:rsidR="00314127" w:rsidRPr="00B766D8">
        <w:rPr>
          <w:color w:val="000000" w:themeColor="text1"/>
        </w:rPr>
        <w:t xml:space="preserve">, free and confidential support line </w:t>
      </w:r>
      <w:r w:rsidR="00414CBF" w:rsidRPr="00B766D8">
        <w:rPr>
          <w:bCs/>
          <w:color w:val="000000" w:themeColor="text1"/>
        </w:rPr>
        <w:t xml:space="preserve">– </w:t>
      </w:r>
      <w:r w:rsidRPr="00B766D8">
        <w:rPr>
          <w:color w:val="000000" w:themeColor="text1"/>
        </w:rPr>
        <w:t>0808 801 033</w:t>
      </w:r>
      <w:r w:rsidR="00314127" w:rsidRPr="00B766D8">
        <w:rPr>
          <w:color w:val="000000" w:themeColor="text1"/>
        </w:rPr>
        <w:t>1.</w:t>
      </w:r>
    </w:p>
    <w:p w14:paraId="55E15A0C" w14:textId="0E7AD44B" w:rsidR="00314127" w:rsidRPr="00B766D8" w:rsidRDefault="00314127" w:rsidP="00314127">
      <w:pPr>
        <w:numPr>
          <w:ilvl w:val="0"/>
          <w:numId w:val="16"/>
        </w:numPr>
        <w:rPr>
          <w:color w:val="000000" w:themeColor="text1"/>
        </w:rPr>
      </w:pPr>
      <w:r w:rsidRPr="00B766D8">
        <w:rPr>
          <w:b/>
          <w:color w:val="000000" w:themeColor="text1"/>
        </w:rPr>
        <w:t>Respect Men’s Advice Line</w:t>
      </w:r>
      <w:r w:rsidRPr="00B766D8">
        <w:rPr>
          <w:color w:val="000000" w:themeColor="text1"/>
        </w:rPr>
        <w:t xml:space="preserve"> – support for male victims of domestic abuse </w:t>
      </w:r>
      <w:r w:rsidRPr="00B766D8">
        <w:rPr>
          <w:bCs/>
          <w:color w:val="000000" w:themeColor="text1"/>
        </w:rPr>
        <w:t>– 0808 8010327.</w:t>
      </w:r>
    </w:p>
    <w:p w14:paraId="192EF98F" w14:textId="7A386753" w:rsidR="00314127" w:rsidRPr="00B766D8" w:rsidRDefault="00314127" w:rsidP="00314127">
      <w:pPr>
        <w:numPr>
          <w:ilvl w:val="0"/>
          <w:numId w:val="16"/>
        </w:numPr>
        <w:rPr>
          <w:color w:val="000000" w:themeColor="text1"/>
        </w:rPr>
      </w:pPr>
      <w:r w:rsidRPr="00B766D8">
        <w:rPr>
          <w:b/>
          <w:bCs/>
          <w:color w:val="000000" w:themeColor="text1"/>
        </w:rPr>
        <w:t>Respect Phoneline</w:t>
      </w:r>
      <w:r w:rsidRPr="00B766D8">
        <w:rPr>
          <w:bCs/>
          <w:color w:val="000000" w:themeColor="text1"/>
        </w:rPr>
        <w:t xml:space="preserve"> </w:t>
      </w:r>
      <w:r w:rsidRPr="00B766D8">
        <w:rPr>
          <w:color w:val="000000" w:themeColor="text1"/>
        </w:rPr>
        <w:t>– Monday to Friday, 10am to 5pm – 08088024040.</w:t>
      </w:r>
    </w:p>
    <w:p w14:paraId="4C8E2571" w14:textId="77777777" w:rsidR="00314127" w:rsidRPr="00B766D8" w:rsidRDefault="00314127" w:rsidP="00314127">
      <w:pPr>
        <w:pStyle w:val="ListParagraph"/>
        <w:numPr>
          <w:ilvl w:val="0"/>
          <w:numId w:val="16"/>
        </w:numPr>
        <w:spacing w:after="160" w:line="240" w:lineRule="auto"/>
        <w:rPr>
          <w:color w:val="000000" w:themeColor="text1"/>
        </w:rPr>
      </w:pPr>
      <w:r w:rsidRPr="00B766D8">
        <w:rPr>
          <w:b/>
          <w:bCs/>
          <w:color w:val="000000" w:themeColor="text1"/>
        </w:rPr>
        <w:t>Rape Crisis</w:t>
      </w:r>
      <w:r w:rsidRPr="00B766D8">
        <w:rPr>
          <w:bCs/>
          <w:color w:val="000000" w:themeColor="text1"/>
        </w:rPr>
        <w:t xml:space="preserve"> </w:t>
      </w:r>
      <w:r w:rsidRPr="00B766D8">
        <w:rPr>
          <w:color w:val="000000" w:themeColor="text1"/>
        </w:rPr>
        <w:t>– Rape &amp; Sexual Abuse Support line is open 24 hours a day – 0808500222.</w:t>
      </w:r>
    </w:p>
    <w:p w14:paraId="40248B9E" w14:textId="212D5C3D" w:rsidR="00314127" w:rsidRPr="00B766D8" w:rsidRDefault="00314127" w:rsidP="00314127">
      <w:pPr>
        <w:pStyle w:val="ListParagraph"/>
        <w:numPr>
          <w:ilvl w:val="0"/>
          <w:numId w:val="16"/>
        </w:numPr>
        <w:spacing w:after="160" w:line="240" w:lineRule="auto"/>
        <w:rPr>
          <w:color w:val="000000" w:themeColor="text1"/>
        </w:rPr>
      </w:pPr>
      <w:r w:rsidRPr="00B766D8">
        <w:rPr>
          <w:b/>
          <w:bCs/>
          <w:color w:val="000000" w:themeColor="text1"/>
        </w:rPr>
        <w:t>Saint Mary’s Sexual Assault Referral Centre (SARC)</w:t>
      </w:r>
      <w:r w:rsidRPr="00B766D8">
        <w:rPr>
          <w:bCs/>
          <w:color w:val="000000" w:themeColor="text1"/>
        </w:rPr>
        <w:t xml:space="preserve"> – 24 hours Helpline</w:t>
      </w:r>
      <w:r w:rsidRPr="00B766D8">
        <w:rPr>
          <w:color w:val="000000" w:themeColor="text1"/>
        </w:rPr>
        <w:t xml:space="preserve"> </w:t>
      </w:r>
      <w:r w:rsidR="00414CBF" w:rsidRPr="00B766D8">
        <w:rPr>
          <w:bCs/>
          <w:color w:val="000000" w:themeColor="text1"/>
        </w:rPr>
        <w:t xml:space="preserve">– </w:t>
      </w:r>
      <w:r w:rsidRPr="00B766D8">
        <w:rPr>
          <w:color w:val="000000" w:themeColor="text1"/>
        </w:rPr>
        <w:t>0161 276 6515.</w:t>
      </w:r>
    </w:p>
    <w:p w14:paraId="0C78CB16" w14:textId="7E6A5A01" w:rsidR="00314127" w:rsidRPr="00B766D8" w:rsidRDefault="00DA50AD" w:rsidP="00314127">
      <w:pPr>
        <w:pStyle w:val="ListParagraph"/>
        <w:numPr>
          <w:ilvl w:val="0"/>
          <w:numId w:val="16"/>
        </w:numPr>
        <w:spacing w:after="160" w:line="240" w:lineRule="auto"/>
        <w:rPr>
          <w:color w:val="000000" w:themeColor="text1"/>
        </w:rPr>
      </w:pPr>
      <w:proofErr w:type="spellStart"/>
      <w:r w:rsidRPr="00B766D8">
        <w:rPr>
          <w:b/>
          <w:bCs/>
          <w:color w:val="000000" w:themeColor="text1"/>
        </w:rPr>
        <w:t>S</w:t>
      </w:r>
      <w:r w:rsidR="00314127" w:rsidRPr="00B766D8">
        <w:rPr>
          <w:b/>
          <w:bCs/>
          <w:color w:val="000000" w:themeColor="text1"/>
        </w:rPr>
        <w:t>afeline</w:t>
      </w:r>
      <w:proofErr w:type="spellEnd"/>
      <w:r w:rsidR="00314127" w:rsidRPr="00B766D8">
        <w:rPr>
          <w:bCs/>
          <w:color w:val="000000" w:themeColor="text1"/>
        </w:rPr>
        <w:t xml:space="preserve"> – National Male Survivor Helpline &amp; Online Support – Monday to Friday, 9am to 8pm</w:t>
      </w:r>
      <w:r w:rsidR="00414CBF" w:rsidRPr="00B766D8">
        <w:rPr>
          <w:bCs/>
          <w:color w:val="000000" w:themeColor="text1"/>
        </w:rPr>
        <w:t>,</w:t>
      </w:r>
      <w:r w:rsidR="00314127" w:rsidRPr="00B766D8">
        <w:rPr>
          <w:bCs/>
          <w:color w:val="000000" w:themeColor="text1"/>
        </w:rPr>
        <w:t xml:space="preserve"> Saturday and Sunday, 10 am to 2 pm – </w:t>
      </w:r>
      <w:r w:rsidRPr="00B766D8">
        <w:rPr>
          <w:color w:val="000000" w:themeColor="text1"/>
        </w:rPr>
        <w:t>0808 800 5005.</w:t>
      </w:r>
    </w:p>
    <w:p w14:paraId="754D603A" w14:textId="2C546282" w:rsidR="00314127" w:rsidRPr="00B766D8" w:rsidRDefault="00DA50AD" w:rsidP="00314127">
      <w:pPr>
        <w:pStyle w:val="ListParagraph"/>
        <w:numPr>
          <w:ilvl w:val="0"/>
          <w:numId w:val="16"/>
        </w:numPr>
        <w:spacing w:after="160" w:line="240" w:lineRule="auto"/>
        <w:rPr>
          <w:color w:val="000000" w:themeColor="text1"/>
        </w:rPr>
      </w:pPr>
      <w:r w:rsidRPr="00B766D8">
        <w:rPr>
          <w:b/>
          <w:bCs/>
          <w:color w:val="000000" w:themeColor="text1"/>
        </w:rPr>
        <w:t>Victim Support line</w:t>
      </w:r>
      <w:r w:rsidR="00314127" w:rsidRPr="00B766D8">
        <w:rPr>
          <w:bCs/>
          <w:color w:val="000000" w:themeColor="text1"/>
        </w:rPr>
        <w:t xml:space="preserve"> </w:t>
      </w:r>
      <w:r w:rsidR="00314127" w:rsidRPr="00B766D8">
        <w:rPr>
          <w:color w:val="000000" w:themeColor="text1"/>
        </w:rPr>
        <w:t xml:space="preserve">– free, independent and confidential, 24/7 </w:t>
      </w:r>
      <w:proofErr w:type="spellStart"/>
      <w:r w:rsidR="00314127" w:rsidRPr="00B766D8">
        <w:rPr>
          <w:color w:val="000000" w:themeColor="text1"/>
        </w:rPr>
        <w:t>Supportline</w:t>
      </w:r>
      <w:proofErr w:type="spellEnd"/>
      <w:r w:rsidR="00314127" w:rsidRPr="00B766D8">
        <w:rPr>
          <w:color w:val="000000" w:themeColor="text1"/>
        </w:rPr>
        <w:t xml:space="preserve"> </w:t>
      </w:r>
      <w:r w:rsidR="00314127" w:rsidRPr="00B766D8">
        <w:rPr>
          <w:bCs/>
          <w:color w:val="000000" w:themeColor="text1"/>
        </w:rPr>
        <w:t xml:space="preserve">– </w:t>
      </w:r>
      <w:r w:rsidR="00314127" w:rsidRPr="00B766D8">
        <w:rPr>
          <w:color w:val="000000" w:themeColor="text1"/>
        </w:rPr>
        <w:t>08 08 16 89 11.</w:t>
      </w:r>
    </w:p>
    <w:p w14:paraId="4975A3CF" w14:textId="2841C05A" w:rsidR="00314127" w:rsidRPr="00B766D8" w:rsidRDefault="00314127" w:rsidP="00314127">
      <w:pPr>
        <w:pStyle w:val="ListParagraph"/>
        <w:numPr>
          <w:ilvl w:val="0"/>
          <w:numId w:val="16"/>
        </w:numPr>
        <w:spacing w:after="160" w:line="240" w:lineRule="auto"/>
        <w:rPr>
          <w:color w:val="000000" w:themeColor="text1"/>
        </w:rPr>
      </w:pPr>
      <w:r w:rsidRPr="00B766D8">
        <w:rPr>
          <w:b/>
          <w:bCs/>
          <w:color w:val="000000" w:themeColor="text1"/>
        </w:rPr>
        <w:t>Women’s Aid</w:t>
      </w:r>
      <w:r w:rsidRPr="00B766D8">
        <w:rPr>
          <w:bCs/>
          <w:color w:val="000000" w:themeColor="text1"/>
        </w:rPr>
        <w:t xml:space="preserve"> –</w:t>
      </w:r>
      <w:r w:rsidRPr="00B766D8">
        <w:rPr>
          <w:color w:val="000000" w:themeColor="text1"/>
        </w:rPr>
        <w:t xml:space="preserve"> 7 days a week, 10am to 6 pm, </w:t>
      </w:r>
      <w:hyperlink r:id="rId8" w:history="1">
        <w:r w:rsidRPr="00B766D8">
          <w:rPr>
            <w:rStyle w:val="Hyperlink"/>
            <w:color w:val="000000" w:themeColor="text1"/>
          </w:rPr>
          <w:t>helpline@womensaid.org.uk</w:t>
        </w:r>
      </w:hyperlink>
      <w:r w:rsidRPr="00B766D8">
        <w:rPr>
          <w:color w:val="000000" w:themeColor="text1"/>
        </w:rPr>
        <w:t>.</w:t>
      </w:r>
    </w:p>
    <w:p w14:paraId="25F7533A" w14:textId="76F281BF" w:rsidR="00BB01EA" w:rsidRPr="00B766D8" w:rsidRDefault="00BB01EA" w:rsidP="00383709">
      <w:pPr>
        <w:pStyle w:val="Heading2"/>
        <w:spacing w:before="0" w:after="240"/>
        <w:rPr>
          <w:rFonts w:ascii="Times New Roman" w:hAnsi="Times New Roman" w:cs="Times New Roman"/>
          <w:b/>
          <w:color w:val="000000" w:themeColor="text1"/>
          <w:sz w:val="24"/>
          <w:szCs w:val="24"/>
        </w:rPr>
      </w:pPr>
      <w:r w:rsidRPr="00B766D8">
        <w:rPr>
          <w:rFonts w:ascii="Times New Roman" w:hAnsi="Times New Roman" w:cs="Times New Roman"/>
          <w:b/>
          <w:bCs/>
          <w:color w:val="000000" w:themeColor="text1"/>
          <w:sz w:val="24"/>
          <w:szCs w:val="24"/>
        </w:rPr>
        <w:t>Useful contacts </w:t>
      </w:r>
    </w:p>
    <w:p w14:paraId="251A23E0" w14:textId="77777777" w:rsidR="00DA50AD" w:rsidRPr="00B766D8" w:rsidRDefault="00DA50AD" w:rsidP="00383709">
      <w:pPr>
        <w:pStyle w:val="ListParagraph"/>
        <w:numPr>
          <w:ilvl w:val="0"/>
          <w:numId w:val="17"/>
        </w:numPr>
        <w:spacing w:after="0" w:line="240" w:lineRule="auto"/>
        <w:rPr>
          <w:color w:val="000000" w:themeColor="text1"/>
        </w:rPr>
      </w:pPr>
      <w:r w:rsidRPr="00B766D8">
        <w:rPr>
          <w:rFonts w:eastAsiaTheme="minorEastAsia"/>
          <w:b/>
          <w:bCs/>
          <w:color w:val="000000" w:themeColor="text1"/>
          <w:kern w:val="24"/>
        </w:rPr>
        <w:t>Your GP surgery</w:t>
      </w:r>
      <w:r w:rsidRPr="00B766D8">
        <w:rPr>
          <w:rFonts w:eastAsiaTheme="minorEastAsia"/>
          <w:color w:val="000000" w:themeColor="text1"/>
          <w:kern w:val="24"/>
        </w:rPr>
        <w:t xml:space="preserve"> – there should be a duty doctor available to speak to you.</w:t>
      </w:r>
    </w:p>
    <w:p w14:paraId="7A19331B" w14:textId="61C67E31" w:rsidR="00BB01EA" w:rsidRPr="00B766D8" w:rsidRDefault="00DA50AD" w:rsidP="00314127">
      <w:pPr>
        <w:numPr>
          <w:ilvl w:val="0"/>
          <w:numId w:val="17"/>
        </w:numPr>
        <w:spacing w:before="100" w:beforeAutospacing="1"/>
        <w:rPr>
          <w:color w:val="000000" w:themeColor="text1"/>
        </w:rPr>
      </w:pPr>
      <w:r w:rsidRPr="00B766D8">
        <w:rPr>
          <w:rFonts w:eastAsiaTheme="minorEastAsia"/>
          <w:b/>
          <w:bCs/>
          <w:color w:val="000000" w:themeColor="text1"/>
          <w:kern w:val="24"/>
        </w:rPr>
        <w:t>A&amp;E</w:t>
      </w:r>
      <w:r w:rsidRPr="00B766D8">
        <w:rPr>
          <w:rFonts w:eastAsiaTheme="minorEastAsia"/>
          <w:color w:val="000000" w:themeColor="text1"/>
          <w:kern w:val="24"/>
        </w:rPr>
        <w:t xml:space="preserve"> </w:t>
      </w:r>
      <w:r w:rsidR="00314127" w:rsidRPr="00B766D8">
        <w:rPr>
          <w:rFonts w:eastAsiaTheme="minorEastAsia"/>
          <w:color w:val="000000" w:themeColor="text1"/>
          <w:kern w:val="24"/>
        </w:rPr>
        <w:t xml:space="preserve">– </w:t>
      </w:r>
      <w:r w:rsidR="00314127" w:rsidRPr="00B766D8">
        <w:rPr>
          <w:color w:val="000000" w:themeColor="text1"/>
        </w:rPr>
        <w:t>in an emergency, call 999.</w:t>
      </w:r>
    </w:p>
    <w:p w14:paraId="154E3179" w14:textId="10C6FAAC" w:rsidR="009C7603" w:rsidRPr="00B766D8" w:rsidRDefault="00DA50AD" w:rsidP="00383709">
      <w:pPr>
        <w:pStyle w:val="ListParagraph"/>
        <w:numPr>
          <w:ilvl w:val="0"/>
          <w:numId w:val="17"/>
        </w:numPr>
        <w:spacing w:after="0" w:line="240" w:lineRule="auto"/>
        <w:rPr>
          <w:color w:val="000000" w:themeColor="text1"/>
        </w:rPr>
      </w:pPr>
      <w:r w:rsidRPr="00B766D8">
        <w:rPr>
          <w:rFonts w:eastAsiaTheme="minorEastAsia"/>
          <w:b/>
          <w:bCs/>
          <w:color w:val="000000" w:themeColor="text1"/>
          <w:kern w:val="24"/>
        </w:rPr>
        <w:t>The Sanctuary</w:t>
      </w:r>
      <w:r w:rsidRPr="00B766D8">
        <w:rPr>
          <w:rFonts w:eastAsiaTheme="minorEastAsia"/>
          <w:color w:val="000000" w:themeColor="text1"/>
          <w:kern w:val="24"/>
        </w:rPr>
        <w:t xml:space="preserve"> (18+) </w:t>
      </w:r>
      <w:r w:rsidR="00314127" w:rsidRPr="00B766D8">
        <w:rPr>
          <w:rFonts w:eastAsiaTheme="minorEastAsia"/>
          <w:color w:val="000000" w:themeColor="text1"/>
          <w:kern w:val="24"/>
        </w:rPr>
        <w:t xml:space="preserve">– </w:t>
      </w:r>
      <w:r w:rsidRPr="00B766D8">
        <w:rPr>
          <w:rFonts w:eastAsiaTheme="minorEastAsia"/>
          <w:color w:val="000000" w:themeColor="text1"/>
          <w:kern w:val="24"/>
        </w:rPr>
        <w:t>have a refuge safety and support space open from 8pm to 6am. Call them on 0300 003 7029 for access.</w:t>
      </w:r>
    </w:p>
    <w:p w14:paraId="6CAC3F13" w14:textId="186FAEB1" w:rsidR="005E66EA" w:rsidRPr="00B766D8" w:rsidRDefault="00DA50AD" w:rsidP="00383709">
      <w:pPr>
        <w:pStyle w:val="ListParagraph"/>
        <w:numPr>
          <w:ilvl w:val="0"/>
          <w:numId w:val="17"/>
        </w:numPr>
        <w:spacing w:after="0" w:line="240" w:lineRule="auto"/>
        <w:rPr>
          <w:color w:val="000000" w:themeColor="text1"/>
        </w:rPr>
      </w:pPr>
      <w:r w:rsidRPr="00B766D8">
        <w:rPr>
          <w:rFonts w:eastAsiaTheme="minorEastAsia"/>
          <w:b/>
          <w:bCs/>
          <w:color w:val="000000" w:themeColor="text1"/>
          <w:kern w:val="24"/>
        </w:rPr>
        <w:t>Crisis Point</w:t>
      </w:r>
      <w:r w:rsidRPr="00B766D8">
        <w:rPr>
          <w:rFonts w:eastAsiaTheme="minorEastAsia"/>
          <w:color w:val="000000" w:themeColor="text1"/>
          <w:kern w:val="24"/>
        </w:rPr>
        <w:t xml:space="preserve"> </w:t>
      </w:r>
      <w:r w:rsidR="00314127" w:rsidRPr="00B766D8">
        <w:rPr>
          <w:rFonts w:eastAsiaTheme="minorEastAsia"/>
          <w:color w:val="000000" w:themeColor="text1"/>
          <w:kern w:val="24"/>
        </w:rPr>
        <w:t xml:space="preserve">– </w:t>
      </w:r>
      <w:r w:rsidRPr="00B766D8">
        <w:rPr>
          <w:rFonts w:eastAsiaTheme="minorEastAsia"/>
          <w:color w:val="000000" w:themeColor="text1"/>
          <w:kern w:val="24"/>
        </w:rPr>
        <w:t xml:space="preserve">open-access </w:t>
      </w:r>
      <w:r w:rsidR="00414CBF" w:rsidRPr="00B766D8">
        <w:rPr>
          <w:rFonts w:eastAsiaTheme="minorEastAsia"/>
          <w:color w:val="000000" w:themeColor="text1"/>
          <w:kern w:val="24"/>
        </w:rPr>
        <w:t>M</w:t>
      </w:r>
      <w:r w:rsidRPr="00B766D8">
        <w:rPr>
          <w:rFonts w:eastAsiaTheme="minorEastAsia"/>
          <w:color w:val="000000" w:themeColor="text1"/>
          <w:kern w:val="24"/>
        </w:rPr>
        <w:t xml:space="preserve">ental </w:t>
      </w:r>
      <w:r w:rsidR="00414CBF" w:rsidRPr="00B766D8">
        <w:rPr>
          <w:rFonts w:eastAsiaTheme="minorEastAsia"/>
          <w:color w:val="000000" w:themeColor="text1"/>
          <w:kern w:val="24"/>
        </w:rPr>
        <w:t>H</w:t>
      </w:r>
      <w:r w:rsidRPr="00B766D8">
        <w:rPr>
          <w:rFonts w:eastAsiaTheme="minorEastAsia"/>
          <w:color w:val="000000" w:themeColor="text1"/>
          <w:kern w:val="24"/>
        </w:rPr>
        <w:t xml:space="preserve">ealth </w:t>
      </w:r>
      <w:r w:rsidR="00414CBF" w:rsidRPr="00B766D8">
        <w:rPr>
          <w:rFonts w:eastAsiaTheme="minorEastAsia"/>
          <w:color w:val="000000" w:themeColor="text1"/>
          <w:kern w:val="24"/>
        </w:rPr>
        <w:t>C</w:t>
      </w:r>
      <w:r w:rsidRPr="00B766D8">
        <w:rPr>
          <w:rFonts w:eastAsiaTheme="minorEastAsia"/>
          <w:color w:val="000000" w:themeColor="text1"/>
          <w:kern w:val="24"/>
        </w:rPr>
        <w:t xml:space="preserve">risis </w:t>
      </w:r>
      <w:r w:rsidR="00414CBF" w:rsidRPr="00B766D8">
        <w:rPr>
          <w:rFonts w:eastAsiaTheme="minorEastAsia"/>
          <w:color w:val="000000" w:themeColor="text1"/>
          <w:kern w:val="24"/>
        </w:rPr>
        <w:t>C</w:t>
      </w:r>
      <w:r w:rsidRPr="00B766D8">
        <w:rPr>
          <w:rFonts w:eastAsiaTheme="minorEastAsia"/>
          <w:color w:val="000000" w:themeColor="text1"/>
          <w:kern w:val="24"/>
        </w:rPr>
        <w:t>entre call 0161 238 5149 for access.</w:t>
      </w:r>
    </w:p>
    <w:p w14:paraId="6B3A62E3" w14:textId="3D4E5010" w:rsidR="00314127" w:rsidRPr="00B766D8" w:rsidRDefault="00314127" w:rsidP="00314127">
      <w:pPr>
        <w:numPr>
          <w:ilvl w:val="0"/>
          <w:numId w:val="17"/>
        </w:numPr>
        <w:spacing w:before="100" w:beforeAutospacing="1" w:after="120"/>
        <w:rPr>
          <w:color w:val="000000" w:themeColor="text1"/>
        </w:rPr>
      </w:pPr>
      <w:r w:rsidRPr="00B766D8">
        <w:rPr>
          <w:color w:val="000000" w:themeColor="text1"/>
        </w:rPr>
        <w:t>Anyone can call</w:t>
      </w:r>
      <w:r w:rsidRPr="00B766D8">
        <w:rPr>
          <w:rStyle w:val="apple-converted-space"/>
          <w:color w:val="000000" w:themeColor="text1"/>
        </w:rPr>
        <w:t> </w:t>
      </w:r>
      <w:hyperlink r:id="rId9" w:history="1">
        <w:r w:rsidRPr="00B766D8">
          <w:rPr>
            <w:rStyle w:val="Hyperlink"/>
            <w:b/>
            <w:color w:val="000000" w:themeColor="text1"/>
          </w:rPr>
          <w:t>Karma Nirvana</w:t>
        </w:r>
      </w:hyperlink>
      <w:r w:rsidRPr="00B766D8">
        <w:rPr>
          <w:rStyle w:val="apple-converted-space"/>
          <w:color w:val="000000" w:themeColor="text1"/>
        </w:rPr>
        <w:t> </w:t>
      </w:r>
      <w:r w:rsidRPr="00B766D8">
        <w:rPr>
          <w:color w:val="000000" w:themeColor="text1"/>
        </w:rPr>
        <w:t>on</w:t>
      </w:r>
      <w:r w:rsidRPr="00B766D8">
        <w:rPr>
          <w:rStyle w:val="apple-converted-space"/>
          <w:color w:val="000000" w:themeColor="text1"/>
        </w:rPr>
        <w:t> </w:t>
      </w:r>
      <w:hyperlink r:id="rId10" w:history="1">
        <w:r w:rsidRPr="00B766D8">
          <w:rPr>
            <w:rStyle w:val="Hyperlink"/>
            <w:color w:val="000000" w:themeColor="text1"/>
          </w:rPr>
          <w:t>0800 5999 247</w:t>
        </w:r>
      </w:hyperlink>
      <w:r w:rsidRPr="00B766D8">
        <w:rPr>
          <w:rStyle w:val="apple-converted-space"/>
          <w:color w:val="000000" w:themeColor="text1"/>
        </w:rPr>
        <w:t> </w:t>
      </w:r>
      <w:r w:rsidRPr="00B766D8">
        <w:rPr>
          <w:color w:val="000000" w:themeColor="text1"/>
        </w:rPr>
        <w:t>(Monday to Friday 9am to 5pm) for forced marriage and honour crimes. You can also call</w:t>
      </w:r>
      <w:r w:rsidRPr="00B766D8">
        <w:rPr>
          <w:rStyle w:val="apple-converted-space"/>
          <w:color w:val="000000" w:themeColor="text1"/>
        </w:rPr>
        <w:t> </w:t>
      </w:r>
      <w:hyperlink r:id="rId11" w:history="1">
        <w:r w:rsidRPr="00B766D8">
          <w:rPr>
            <w:rStyle w:val="Hyperlink"/>
            <w:color w:val="000000" w:themeColor="text1"/>
          </w:rPr>
          <w:t>020 7008 0151</w:t>
        </w:r>
      </w:hyperlink>
      <w:r w:rsidRPr="00B766D8">
        <w:rPr>
          <w:rStyle w:val="apple-converted-space"/>
          <w:color w:val="000000" w:themeColor="text1"/>
        </w:rPr>
        <w:t> </w:t>
      </w:r>
      <w:r w:rsidRPr="00B766D8">
        <w:rPr>
          <w:color w:val="000000" w:themeColor="text1"/>
        </w:rPr>
        <w:t>to speak to the</w:t>
      </w:r>
      <w:r w:rsidRPr="00B766D8">
        <w:rPr>
          <w:rStyle w:val="apple-converted-space"/>
          <w:color w:val="000000" w:themeColor="text1"/>
        </w:rPr>
        <w:t> </w:t>
      </w:r>
      <w:hyperlink r:id="rId12" w:history="1">
        <w:r w:rsidRPr="00B766D8">
          <w:rPr>
            <w:rStyle w:val="Hyperlink"/>
            <w:color w:val="000000" w:themeColor="text1"/>
          </w:rPr>
          <w:t>GOV.UK Forced Marriage Unit</w:t>
        </w:r>
      </w:hyperlink>
      <w:r w:rsidRPr="00B766D8">
        <w:rPr>
          <w:color w:val="000000" w:themeColor="text1"/>
        </w:rPr>
        <w:t>.</w:t>
      </w:r>
    </w:p>
    <w:p w14:paraId="71F02E27" w14:textId="77777777" w:rsidR="00383709" w:rsidRPr="00B766D8" w:rsidRDefault="00383709" w:rsidP="00383709">
      <w:pPr>
        <w:pStyle w:val="ListParagraph"/>
        <w:spacing w:after="0" w:line="240" w:lineRule="auto"/>
        <w:rPr>
          <w:color w:val="000000" w:themeColor="text1"/>
        </w:rPr>
      </w:pPr>
    </w:p>
    <w:p w14:paraId="63A9B5FB" w14:textId="3C8B5F98" w:rsidR="00AB1A9D" w:rsidRPr="00B766D8" w:rsidRDefault="00961036" w:rsidP="00383709">
      <w:pPr>
        <w:rPr>
          <w:b/>
          <w:color w:val="000000" w:themeColor="text1"/>
        </w:rPr>
      </w:pPr>
      <w:r w:rsidRPr="00B766D8">
        <w:rPr>
          <w:b/>
          <w:color w:val="000000" w:themeColor="text1"/>
        </w:rPr>
        <w:t>Contact information</w:t>
      </w:r>
    </w:p>
    <w:p w14:paraId="49DF0C28" w14:textId="77777777" w:rsidR="00314127" w:rsidRPr="00B766D8" w:rsidRDefault="00314127" w:rsidP="00383709">
      <w:pPr>
        <w:rPr>
          <w:b/>
          <w:color w:val="000000" w:themeColor="text1"/>
        </w:rPr>
      </w:pPr>
    </w:p>
    <w:p w14:paraId="799B1C1C" w14:textId="0D32A7B9" w:rsidR="00840118" w:rsidRPr="00B766D8" w:rsidRDefault="008A111C" w:rsidP="00383709">
      <w:pPr>
        <w:rPr>
          <w:color w:val="2E74B5" w:themeColor="accent1" w:themeShade="BF"/>
        </w:rPr>
      </w:pPr>
      <w:r w:rsidRPr="00B766D8">
        <w:rPr>
          <w:color w:val="2E74B5" w:themeColor="accent1" w:themeShade="BF"/>
        </w:rPr>
        <w:t>Daniela Borcea</w:t>
      </w:r>
    </w:p>
    <w:p w14:paraId="6B59228C" w14:textId="6EDF6BB9" w:rsidR="008A111C" w:rsidRPr="00B766D8" w:rsidRDefault="008A111C" w:rsidP="00383709">
      <w:pPr>
        <w:rPr>
          <w:color w:val="2E74B5" w:themeColor="accent1" w:themeShade="BF"/>
        </w:rPr>
      </w:pPr>
      <w:r w:rsidRPr="00B766D8">
        <w:rPr>
          <w:color w:val="2E74B5" w:themeColor="accent1" w:themeShade="BF"/>
        </w:rPr>
        <w:t>69 Church Road Hove, BN3 2BB. Hove Therapy Room</w:t>
      </w:r>
    </w:p>
    <w:p w14:paraId="155C458F" w14:textId="415497D5" w:rsidR="00961036" w:rsidRPr="00B766D8" w:rsidRDefault="0050529B" w:rsidP="00383709">
      <w:pPr>
        <w:rPr>
          <w:color w:val="2E74B5" w:themeColor="accent1" w:themeShade="BF"/>
        </w:rPr>
      </w:pPr>
      <w:r w:rsidRPr="00B766D8">
        <w:rPr>
          <w:color w:val="2E74B5" w:themeColor="accent1" w:themeShade="BF"/>
        </w:rPr>
        <w:t>07</w:t>
      </w:r>
      <w:r w:rsidR="008A111C" w:rsidRPr="00B766D8">
        <w:rPr>
          <w:color w:val="2E74B5" w:themeColor="accent1" w:themeShade="BF"/>
        </w:rPr>
        <w:t>340499773</w:t>
      </w:r>
    </w:p>
    <w:p w14:paraId="656B6326" w14:textId="0CE22E61" w:rsidR="00383709" w:rsidRPr="00B766D8" w:rsidRDefault="00A66C9F" w:rsidP="00383709">
      <w:pPr>
        <w:rPr>
          <w:rStyle w:val="Hyperlink"/>
          <w:color w:val="2E74B5" w:themeColor="accent1" w:themeShade="BF"/>
        </w:rPr>
      </w:pPr>
      <w:hyperlink r:id="rId13" w:history="1">
        <w:r w:rsidR="00383709" w:rsidRPr="00B766D8">
          <w:rPr>
            <w:rStyle w:val="Hyperlink"/>
            <w:color w:val="2E74B5" w:themeColor="accent1" w:themeShade="BF"/>
          </w:rPr>
          <w:t>daniela@hypnosisforwellbeing.co.uk</w:t>
        </w:r>
      </w:hyperlink>
    </w:p>
    <w:p w14:paraId="5C19FC87" w14:textId="77777777" w:rsidR="00314127" w:rsidRPr="00B766D8" w:rsidRDefault="00314127" w:rsidP="00383709">
      <w:pPr>
        <w:rPr>
          <w:color w:val="000000" w:themeColor="text1"/>
        </w:rPr>
      </w:pPr>
    </w:p>
    <w:p w14:paraId="6DC13F1C" w14:textId="63C7A7CE" w:rsidR="00383709" w:rsidRPr="00B766D8" w:rsidRDefault="00961036" w:rsidP="00383709">
      <w:pPr>
        <w:jc w:val="center"/>
        <w:rPr>
          <w:b/>
          <w:color w:val="000000" w:themeColor="text1"/>
          <w:sz w:val="28"/>
          <w:szCs w:val="28"/>
        </w:rPr>
      </w:pPr>
      <w:r w:rsidRPr="00B766D8">
        <w:rPr>
          <w:b/>
          <w:color w:val="000000" w:themeColor="text1"/>
          <w:sz w:val="28"/>
          <w:szCs w:val="28"/>
        </w:rPr>
        <w:t>Privacy Notice</w:t>
      </w:r>
    </w:p>
    <w:p w14:paraId="7D7D8577" w14:textId="77777777" w:rsidR="00383709" w:rsidRPr="00B766D8" w:rsidRDefault="00383709" w:rsidP="00383709">
      <w:pPr>
        <w:jc w:val="center"/>
        <w:rPr>
          <w:b/>
          <w:color w:val="000000" w:themeColor="text1"/>
          <w:sz w:val="28"/>
          <w:szCs w:val="28"/>
        </w:rPr>
      </w:pPr>
    </w:p>
    <w:p w14:paraId="17CF85E6" w14:textId="4A415DE4" w:rsidR="00383709" w:rsidRPr="00B766D8" w:rsidRDefault="00383709" w:rsidP="00383709">
      <w:pPr>
        <w:rPr>
          <w:b/>
          <w:color w:val="000000" w:themeColor="text1"/>
        </w:rPr>
      </w:pPr>
      <w:r w:rsidRPr="00B766D8">
        <w:rPr>
          <w:color w:val="000000" w:themeColor="text1"/>
        </w:rPr>
        <w:t xml:space="preserve">The basis on which I keep client data is that of </w:t>
      </w:r>
      <w:r w:rsidR="0073569A" w:rsidRPr="00B766D8">
        <w:rPr>
          <w:color w:val="000000" w:themeColor="text1"/>
        </w:rPr>
        <w:t>‘</w:t>
      </w:r>
      <w:r w:rsidRPr="00B766D8">
        <w:rPr>
          <w:color w:val="000000" w:themeColor="text1"/>
        </w:rPr>
        <w:t>Legitimate Interests</w:t>
      </w:r>
      <w:r w:rsidR="0073569A" w:rsidRPr="00B766D8">
        <w:rPr>
          <w:color w:val="000000" w:themeColor="text1"/>
        </w:rPr>
        <w:t>’</w:t>
      </w:r>
      <w:r w:rsidRPr="00B766D8">
        <w:rPr>
          <w:color w:val="000000" w:themeColor="text1"/>
        </w:rPr>
        <w:t>. It means that the data is necessary for me to fulfil the contract that we have together (i.e. to provide therapy) and that it is data that you would reasonably expect me to hold and use.</w:t>
      </w:r>
    </w:p>
    <w:p w14:paraId="30A89AAC" w14:textId="3C17D8BF" w:rsidR="000F49B6" w:rsidRPr="00B766D8" w:rsidRDefault="000F49B6" w:rsidP="00383709">
      <w:pPr>
        <w:rPr>
          <w:color w:val="000000" w:themeColor="text1"/>
        </w:rPr>
      </w:pPr>
      <w:r w:rsidRPr="00B766D8">
        <w:rPr>
          <w:color w:val="000000" w:themeColor="text1"/>
        </w:rPr>
        <w:t>The data I hold include:</w:t>
      </w:r>
    </w:p>
    <w:p w14:paraId="4F428AC1" w14:textId="77777777" w:rsidR="000F49B6" w:rsidRPr="00B766D8" w:rsidRDefault="000F49B6" w:rsidP="00383709">
      <w:pPr>
        <w:pStyle w:val="ListParagraph"/>
        <w:numPr>
          <w:ilvl w:val="0"/>
          <w:numId w:val="22"/>
        </w:numPr>
        <w:spacing w:line="240" w:lineRule="auto"/>
        <w:rPr>
          <w:color w:val="000000" w:themeColor="text1"/>
        </w:rPr>
      </w:pPr>
      <w:r w:rsidRPr="00B766D8">
        <w:rPr>
          <w:color w:val="000000" w:themeColor="text1"/>
        </w:rPr>
        <w:t>Basic information such as name, email address, phone number</w:t>
      </w:r>
    </w:p>
    <w:p w14:paraId="46D1F8E3" w14:textId="77777777" w:rsidR="000F49B6" w:rsidRPr="00B766D8" w:rsidRDefault="000F49B6" w:rsidP="00383709">
      <w:pPr>
        <w:pStyle w:val="ListParagraph"/>
        <w:numPr>
          <w:ilvl w:val="0"/>
          <w:numId w:val="22"/>
        </w:numPr>
        <w:spacing w:line="240" w:lineRule="auto"/>
        <w:rPr>
          <w:color w:val="000000" w:themeColor="text1"/>
        </w:rPr>
      </w:pPr>
      <w:r w:rsidRPr="00B766D8">
        <w:rPr>
          <w:color w:val="000000" w:themeColor="text1"/>
        </w:rPr>
        <w:t>Information that you give me as part of the work we do together</w:t>
      </w:r>
    </w:p>
    <w:p w14:paraId="0045F017" w14:textId="20C8B560" w:rsidR="000F49B6" w:rsidRPr="00B766D8" w:rsidRDefault="000F49B6" w:rsidP="00383709">
      <w:pPr>
        <w:pStyle w:val="ListParagraph"/>
        <w:numPr>
          <w:ilvl w:val="0"/>
          <w:numId w:val="22"/>
        </w:numPr>
        <w:spacing w:line="240" w:lineRule="auto"/>
        <w:rPr>
          <w:color w:val="000000" w:themeColor="text1"/>
        </w:rPr>
      </w:pPr>
      <w:r w:rsidRPr="00B766D8">
        <w:rPr>
          <w:color w:val="000000" w:themeColor="text1"/>
        </w:rPr>
        <w:t>Records of what in</w:t>
      </w:r>
      <w:r w:rsidR="008A111C" w:rsidRPr="00B766D8">
        <w:rPr>
          <w:color w:val="000000" w:themeColor="text1"/>
        </w:rPr>
        <w:t>t</w:t>
      </w:r>
      <w:r w:rsidRPr="00B766D8">
        <w:rPr>
          <w:color w:val="000000" w:themeColor="text1"/>
        </w:rPr>
        <w:t>erventions that I use (or potentially do not use) in our sessions</w:t>
      </w:r>
    </w:p>
    <w:p w14:paraId="16184ABF" w14:textId="0BC800C6" w:rsidR="000F49B6" w:rsidRPr="00B766D8" w:rsidRDefault="000F49B6" w:rsidP="00383709">
      <w:pPr>
        <w:pStyle w:val="ListParagraph"/>
        <w:numPr>
          <w:ilvl w:val="0"/>
          <w:numId w:val="22"/>
        </w:numPr>
        <w:spacing w:line="240" w:lineRule="auto"/>
        <w:rPr>
          <w:color w:val="000000" w:themeColor="text1"/>
        </w:rPr>
      </w:pPr>
      <w:r w:rsidRPr="00B766D8">
        <w:rPr>
          <w:color w:val="000000" w:themeColor="text1"/>
        </w:rPr>
        <w:t>Emails</w:t>
      </w:r>
      <w:r w:rsidR="00D10B55" w:rsidRPr="00B766D8">
        <w:rPr>
          <w:color w:val="000000" w:themeColor="text1"/>
        </w:rPr>
        <w:t>,</w:t>
      </w:r>
      <w:r w:rsidRPr="00B766D8">
        <w:rPr>
          <w:color w:val="000000" w:themeColor="text1"/>
        </w:rPr>
        <w:t xml:space="preserve"> texts </w:t>
      </w:r>
      <w:r w:rsidR="00D10B55" w:rsidRPr="00B766D8">
        <w:rPr>
          <w:color w:val="000000" w:themeColor="text1"/>
        </w:rPr>
        <w:t>and</w:t>
      </w:r>
      <w:r w:rsidR="008A111C" w:rsidRPr="00B766D8">
        <w:rPr>
          <w:color w:val="000000" w:themeColor="text1"/>
        </w:rPr>
        <w:t xml:space="preserve"> </w:t>
      </w:r>
      <w:r w:rsidR="00D10B55" w:rsidRPr="00B766D8">
        <w:rPr>
          <w:color w:val="000000" w:themeColor="text1"/>
        </w:rPr>
        <w:t xml:space="preserve">messages </w:t>
      </w:r>
      <w:r w:rsidRPr="00B766D8">
        <w:rPr>
          <w:color w:val="000000" w:themeColor="text1"/>
        </w:rPr>
        <w:t xml:space="preserve">sent between us </w:t>
      </w:r>
    </w:p>
    <w:p w14:paraId="3CF83131" w14:textId="48BBBD7C" w:rsidR="000F49B6" w:rsidRPr="00B766D8" w:rsidRDefault="000F49B6" w:rsidP="00383709">
      <w:pPr>
        <w:pStyle w:val="ListParagraph"/>
        <w:numPr>
          <w:ilvl w:val="0"/>
          <w:numId w:val="22"/>
        </w:numPr>
        <w:spacing w:line="240" w:lineRule="auto"/>
        <w:rPr>
          <w:color w:val="000000" w:themeColor="text1"/>
        </w:rPr>
      </w:pPr>
      <w:r w:rsidRPr="00B766D8">
        <w:rPr>
          <w:color w:val="000000" w:themeColor="text1"/>
        </w:rPr>
        <w:t xml:space="preserve">Information sent from any third party, </w:t>
      </w:r>
      <w:r w:rsidR="00C06C7B" w:rsidRPr="00B766D8">
        <w:rPr>
          <w:color w:val="000000" w:themeColor="text1"/>
        </w:rPr>
        <w:t>e.g.</w:t>
      </w:r>
      <w:r w:rsidRPr="00B766D8">
        <w:rPr>
          <w:color w:val="000000" w:themeColor="text1"/>
        </w:rPr>
        <w:t xml:space="preserve"> GP</w:t>
      </w:r>
      <w:r w:rsidR="0073569A" w:rsidRPr="00B766D8">
        <w:rPr>
          <w:color w:val="000000" w:themeColor="text1"/>
        </w:rPr>
        <w:t>.</w:t>
      </w:r>
    </w:p>
    <w:p w14:paraId="34F0EE13" w14:textId="48C080A3" w:rsidR="00314127" w:rsidRPr="00B766D8" w:rsidRDefault="00234374" w:rsidP="00383709">
      <w:pPr>
        <w:spacing w:before="100" w:beforeAutospacing="1" w:after="100" w:afterAutospacing="1"/>
        <w:rPr>
          <w:color w:val="000000" w:themeColor="text1"/>
        </w:rPr>
      </w:pPr>
      <w:r w:rsidRPr="00B766D8">
        <w:rPr>
          <w:color w:val="000000" w:themeColor="text1"/>
        </w:rPr>
        <w:t xml:space="preserve">Some of the information you </w:t>
      </w:r>
      <w:r w:rsidR="008A111C" w:rsidRPr="00B766D8">
        <w:rPr>
          <w:color w:val="000000" w:themeColor="text1"/>
        </w:rPr>
        <w:t xml:space="preserve">provided </w:t>
      </w:r>
      <w:r w:rsidRPr="00B766D8">
        <w:rPr>
          <w:color w:val="000000" w:themeColor="text1"/>
        </w:rPr>
        <w:t xml:space="preserve">may fall under the definition of </w:t>
      </w:r>
      <w:r w:rsidR="008A111C" w:rsidRPr="00B766D8">
        <w:rPr>
          <w:color w:val="000000" w:themeColor="text1"/>
        </w:rPr>
        <w:t xml:space="preserve">a </w:t>
      </w:r>
      <w:r w:rsidRPr="00B766D8">
        <w:rPr>
          <w:color w:val="000000" w:themeColor="text1"/>
        </w:rPr>
        <w:t>special</w:t>
      </w:r>
      <w:r w:rsidR="008A111C" w:rsidRPr="00B766D8">
        <w:rPr>
          <w:color w:val="000000" w:themeColor="text1"/>
        </w:rPr>
        <w:t xml:space="preserve"> </w:t>
      </w:r>
      <w:r w:rsidRPr="00B766D8">
        <w:rPr>
          <w:color w:val="000000" w:themeColor="text1"/>
        </w:rPr>
        <w:t>category of data</w:t>
      </w:r>
      <w:r w:rsidR="00314127" w:rsidRPr="00B766D8">
        <w:rPr>
          <w:color w:val="000000" w:themeColor="text1"/>
        </w:rPr>
        <w:t xml:space="preserve"> (</w:t>
      </w:r>
      <w:r w:rsidRPr="00B766D8">
        <w:rPr>
          <w:color w:val="000000" w:themeColor="text1"/>
        </w:rPr>
        <w:t>General Data Protection Regulation</w:t>
      </w:r>
      <w:r w:rsidR="00314127" w:rsidRPr="00B766D8">
        <w:rPr>
          <w:color w:val="000000" w:themeColor="text1"/>
        </w:rPr>
        <w:t>)</w:t>
      </w:r>
      <w:r w:rsidR="00F14997" w:rsidRPr="00B766D8">
        <w:rPr>
          <w:color w:val="000000" w:themeColor="text1"/>
        </w:rPr>
        <w:t xml:space="preserve">. The condition for processing this data is </w:t>
      </w:r>
      <w:r w:rsidR="0073569A" w:rsidRPr="00B766D8">
        <w:rPr>
          <w:color w:val="000000" w:themeColor="text1"/>
        </w:rPr>
        <w:t>‘</w:t>
      </w:r>
      <w:r w:rsidR="00F14997" w:rsidRPr="00B766D8">
        <w:rPr>
          <w:color w:val="000000" w:themeColor="text1"/>
        </w:rPr>
        <w:t xml:space="preserve">processing is necessary for medical diagnosis, the provision of health care or treatment </w:t>
      </w:r>
      <w:r w:rsidR="008A111C" w:rsidRPr="00B766D8">
        <w:rPr>
          <w:color w:val="000000" w:themeColor="text1"/>
        </w:rPr>
        <w:t xml:space="preserve">according </w:t>
      </w:r>
      <w:r w:rsidR="00F14997" w:rsidRPr="00B766D8">
        <w:rPr>
          <w:color w:val="000000" w:themeColor="text1"/>
        </w:rPr>
        <w:t>to contract with a health professional</w:t>
      </w:r>
      <w:r w:rsidR="0073569A" w:rsidRPr="00B766D8">
        <w:rPr>
          <w:color w:val="000000" w:themeColor="text1"/>
        </w:rPr>
        <w:t>’</w:t>
      </w:r>
      <w:r w:rsidR="00D10B55" w:rsidRPr="00B766D8">
        <w:rPr>
          <w:color w:val="000000" w:themeColor="text1"/>
        </w:rPr>
        <w:t>.</w:t>
      </w:r>
      <w:r w:rsidR="00F14997" w:rsidRPr="00B766D8">
        <w:rPr>
          <w:color w:val="000000" w:themeColor="text1"/>
        </w:rPr>
        <w:t xml:space="preserve"> </w:t>
      </w:r>
      <w:r w:rsidR="00CF68CC" w:rsidRPr="00B766D8">
        <w:rPr>
          <w:color w:val="000000" w:themeColor="text1"/>
        </w:rPr>
        <w:t>However, data on any criminal offences (including allegations, proceedings and convictions) is even more tightly controlled</w:t>
      </w:r>
      <w:r w:rsidR="008A111C" w:rsidRPr="00B766D8">
        <w:rPr>
          <w:color w:val="000000" w:themeColor="text1"/>
        </w:rPr>
        <w:t xml:space="preserve"> and </w:t>
      </w:r>
      <w:r w:rsidR="00CF68CC" w:rsidRPr="00B766D8">
        <w:rPr>
          <w:color w:val="000000" w:themeColor="text1"/>
        </w:rPr>
        <w:t>need your specific consent to hold such information.</w:t>
      </w:r>
    </w:p>
    <w:p w14:paraId="31DFFC03" w14:textId="10FC2A56" w:rsidR="008A111C" w:rsidRPr="00B766D8" w:rsidRDefault="008A111C" w:rsidP="00383709">
      <w:pPr>
        <w:spacing w:before="100" w:beforeAutospacing="1" w:after="100" w:afterAutospacing="1"/>
        <w:rPr>
          <w:color w:val="000000" w:themeColor="text1"/>
        </w:rPr>
      </w:pPr>
      <w:r w:rsidRPr="00B766D8">
        <w:rPr>
          <w:color w:val="000000" w:themeColor="text1"/>
          <w:lang w:eastAsia="en-GB"/>
        </w:rPr>
        <w:t xml:space="preserve">The data is confidential, except possibly when talking to your GP and supervisor to ensure your continued care and for any reasons covered by the Requirements for Disclosure section below. If you file a complaint to my professional body, I would be entitled to share your notes with any investigation procedures. The data stored enable me to provide the best therapy for you.  </w:t>
      </w:r>
    </w:p>
    <w:p w14:paraId="606CEA9E" w14:textId="449A702E" w:rsidR="00E30670" w:rsidRPr="00B766D8" w:rsidRDefault="00FB6716" w:rsidP="00383709">
      <w:pPr>
        <w:rPr>
          <w:b/>
          <w:color w:val="000000" w:themeColor="text1"/>
        </w:rPr>
      </w:pPr>
      <w:r w:rsidRPr="00B766D8">
        <w:rPr>
          <w:b/>
          <w:color w:val="000000" w:themeColor="text1"/>
        </w:rPr>
        <w:t>Details of where data is</w:t>
      </w:r>
      <w:r w:rsidR="00E30670" w:rsidRPr="00B766D8">
        <w:rPr>
          <w:b/>
          <w:color w:val="000000" w:themeColor="text1"/>
        </w:rPr>
        <w:t xml:space="preserve"> held</w:t>
      </w:r>
    </w:p>
    <w:p w14:paraId="73CE80FB" w14:textId="77777777" w:rsidR="00314127" w:rsidRPr="00B766D8" w:rsidRDefault="00314127" w:rsidP="00383709">
      <w:pPr>
        <w:rPr>
          <w:b/>
          <w:color w:val="000000" w:themeColor="text1"/>
          <w:lang w:eastAsia="en-GB"/>
        </w:rPr>
      </w:pPr>
    </w:p>
    <w:p w14:paraId="59EEF693" w14:textId="77777777" w:rsidR="008A111C" w:rsidRPr="00B766D8" w:rsidRDefault="008A111C" w:rsidP="00383709">
      <w:pPr>
        <w:rPr>
          <w:color w:val="000000" w:themeColor="text1"/>
          <w:lang w:eastAsia="en-GB"/>
        </w:rPr>
      </w:pPr>
      <w:r w:rsidRPr="00B766D8">
        <w:rPr>
          <w:color w:val="000000" w:themeColor="text1"/>
          <w:lang w:eastAsia="en-GB"/>
        </w:rPr>
        <w:t>Any emails sent between us are held either on my computer’s hard drive or exchange server or archived in Dropbox, which is secure cloud-based storage which is itself GDPR compliant.</w:t>
      </w:r>
    </w:p>
    <w:p w14:paraId="3F763C65" w14:textId="77777777" w:rsidR="008A111C" w:rsidRPr="00B766D8" w:rsidRDefault="008A111C" w:rsidP="00383709">
      <w:pPr>
        <w:rPr>
          <w:color w:val="000000" w:themeColor="text1"/>
          <w:lang w:eastAsia="en-GB"/>
        </w:rPr>
      </w:pPr>
      <w:r w:rsidRPr="00B766D8">
        <w:rPr>
          <w:color w:val="000000" w:themeColor="text1"/>
          <w:lang w:eastAsia="en-GB"/>
        </w:rPr>
        <w:t>My mobile phone is code protected.</w:t>
      </w:r>
    </w:p>
    <w:p w14:paraId="35F7C41C" w14:textId="77777777" w:rsidR="008A111C" w:rsidRPr="00B766D8" w:rsidRDefault="008A111C" w:rsidP="00383709">
      <w:pPr>
        <w:rPr>
          <w:color w:val="000000" w:themeColor="text1"/>
          <w:lang w:eastAsia="en-GB"/>
        </w:rPr>
      </w:pPr>
      <w:r w:rsidRPr="00B766D8">
        <w:rPr>
          <w:color w:val="000000" w:themeColor="text1"/>
          <w:lang w:eastAsia="en-GB"/>
        </w:rPr>
        <w:t>Any texts/WhatsApp messages/Messenger messages sent between us (See Social Media and Electronic Information section) are held on my mobile phone, which is code protected.</w:t>
      </w:r>
    </w:p>
    <w:p w14:paraId="022BDD85" w14:textId="77777777" w:rsidR="00383709" w:rsidRPr="00B766D8" w:rsidRDefault="008A111C" w:rsidP="00383709">
      <w:pPr>
        <w:rPr>
          <w:color w:val="000000" w:themeColor="text1"/>
          <w:lang w:eastAsia="en-GB"/>
        </w:rPr>
      </w:pPr>
      <w:r w:rsidRPr="00B766D8">
        <w:rPr>
          <w:color w:val="000000" w:themeColor="text1"/>
          <w:lang w:eastAsia="en-GB"/>
        </w:rPr>
        <w:t xml:space="preserve">Your notes are handwritten and kept in a locked filing cabinet. </w:t>
      </w:r>
      <w:r w:rsidR="00383709" w:rsidRPr="00B766D8">
        <w:rPr>
          <w:color w:val="000000" w:themeColor="text1"/>
          <w:lang w:eastAsia="en-GB"/>
        </w:rPr>
        <w:t>A coding system can enable the therapist to know whose notes are so that no other person can identify whom they referred to.</w:t>
      </w:r>
    </w:p>
    <w:p w14:paraId="67DDE3E6" w14:textId="77777777" w:rsidR="00383709" w:rsidRPr="00B766D8" w:rsidRDefault="00383709" w:rsidP="00383709">
      <w:pPr>
        <w:rPr>
          <w:color w:val="000000" w:themeColor="text1"/>
          <w:lang w:eastAsia="en-GB"/>
        </w:rPr>
      </w:pPr>
      <w:r w:rsidRPr="00B766D8">
        <w:rPr>
          <w:color w:val="000000" w:themeColor="text1"/>
          <w:lang w:eastAsia="en-GB"/>
        </w:rPr>
        <w:t xml:space="preserve">All the credit card information, after the transaction, is immediately removed or shredded as soon as processed. </w:t>
      </w:r>
    </w:p>
    <w:p w14:paraId="7ADB29AE" w14:textId="77777777" w:rsidR="00383709" w:rsidRPr="00B766D8" w:rsidRDefault="00383709" w:rsidP="00383709">
      <w:pPr>
        <w:rPr>
          <w:color w:val="000000" w:themeColor="text1"/>
          <w:lang w:eastAsia="en-GB"/>
        </w:rPr>
      </w:pPr>
      <w:r w:rsidRPr="00B766D8">
        <w:rPr>
          <w:color w:val="000000" w:themeColor="text1"/>
          <w:lang w:eastAsia="en-GB"/>
        </w:rPr>
        <w:t>When you use PayPal or online banking, that system will hold your data appropriately.</w:t>
      </w:r>
    </w:p>
    <w:p w14:paraId="38437D1C" w14:textId="21C0C1E5" w:rsidR="008A111C" w:rsidRPr="00B766D8" w:rsidRDefault="008A111C" w:rsidP="00383709">
      <w:pPr>
        <w:rPr>
          <w:color w:val="000000" w:themeColor="text1"/>
          <w:lang w:eastAsia="en-GB"/>
        </w:rPr>
      </w:pPr>
      <w:r w:rsidRPr="00B766D8">
        <w:rPr>
          <w:color w:val="000000" w:themeColor="text1"/>
          <w:lang w:eastAsia="en-GB"/>
        </w:rPr>
        <w:t>Any recordings are stored in a secure computer database and not connected to the internet, password protected and accessible only by me.</w:t>
      </w:r>
    </w:p>
    <w:p w14:paraId="10237E28" w14:textId="77777777" w:rsidR="008A111C" w:rsidRPr="00B766D8" w:rsidRDefault="008A111C" w:rsidP="00383709">
      <w:pPr>
        <w:rPr>
          <w:color w:val="000000" w:themeColor="text1"/>
          <w:lang w:eastAsia="en-GB"/>
        </w:rPr>
      </w:pPr>
      <w:r w:rsidRPr="00B766D8">
        <w:rPr>
          <w:color w:val="000000" w:themeColor="text1"/>
          <w:lang w:eastAsia="en-GB"/>
        </w:rPr>
        <w:t>I will keep your valuable data for seven years. After this time, any paper and computer records are deleted and shredded.</w:t>
      </w:r>
    </w:p>
    <w:p w14:paraId="3CAB75FC" w14:textId="77777777" w:rsidR="008A111C" w:rsidRPr="00B766D8" w:rsidRDefault="008A111C" w:rsidP="00383709">
      <w:pPr>
        <w:rPr>
          <w:color w:val="000000" w:themeColor="text1"/>
          <w:lang w:eastAsia="en-GB"/>
        </w:rPr>
      </w:pPr>
      <w:r w:rsidRPr="00B766D8">
        <w:rPr>
          <w:color w:val="000000" w:themeColor="text1"/>
          <w:lang w:eastAsia="en-GB"/>
        </w:rPr>
        <w:t>Hypnosis for Wellbeing Ltd. takes the security of data seriously:</w:t>
      </w:r>
    </w:p>
    <w:p w14:paraId="2EFE0F4F" w14:textId="77777777" w:rsidR="008A111C" w:rsidRPr="00B766D8" w:rsidRDefault="008A111C" w:rsidP="00383709">
      <w:pPr>
        <w:pStyle w:val="ListParagraph"/>
        <w:numPr>
          <w:ilvl w:val="0"/>
          <w:numId w:val="25"/>
        </w:numPr>
        <w:spacing w:line="240" w:lineRule="auto"/>
        <w:rPr>
          <w:color w:val="000000" w:themeColor="text1"/>
          <w:lang w:eastAsia="en-GB"/>
        </w:rPr>
      </w:pPr>
      <w:r w:rsidRPr="00B766D8">
        <w:rPr>
          <w:color w:val="000000" w:themeColor="text1"/>
          <w:lang w:eastAsia="en-GB"/>
        </w:rPr>
        <w:t>All data is held securely (see the details above)</w:t>
      </w:r>
    </w:p>
    <w:p w14:paraId="010AC444" w14:textId="77777777" w:rsidR="008A111C" w:rsidRPr="00B766D8" w:rsidRDefault="008A111C" w:rsidP="00383709">
      <w:pPr>
        <w:pStyle w:val="ListParagraph"/>
        <w:numPr>
          <w:ilvl w:val="0"/>
          <w:numId w:val="25"/>
        </w:numPr>
        <w:spacing w:line="240" w:lineRule="auto"/>
        <w:rPr>
          <w:color w:val="000000" w:themeColor="text1"/>
          <w:lang w:eastAsia="en-GB"/>
        </w:rPr>
      </w:pPr>
      <w:r w:rsidRPr="00B766D8">
        <w:rPr>
          <w:color w:val="000000" w:themeColor="text1"/>
          <w:lang w:eastAsia="en-GB"/>
        </w:rPr>
        <w:t>Any data transmitted is sent encrypted where possible</w:t>
      </w:r>
    </w:p>
    <w:p w14:paraId="41B80C57" w14:textId="1753B31B" w:rsidR="008A111C" w:rsidRPr="00B766D8" w:rsidRDefault="008A111C" w:rsidP="00383709">
      <w:pPr>
        <w:pStyle w:val="ListParagraph"/>
        <w:numPr>
          <w:ilvl w:val="0"/>
          <w:numId w:val="25"/>
        </w:numPr>
        <w:spacing w:line="240" w:lineRule="auto"/>
        <w:rPr>
          <w:color w:val="000000" w:themeColor="text1"/>
          <w:lang w:eastAsia="en-GB"/>
        </w:rPr>
      </w:pPr>
      <w:r w:rsidRPr="00B766D8">
        <w:rPr>
          <w:color w:val="000000" w:themeColor="text1"/>
          <w:lang w:eastAsia="en-GB"/>
        </w:rPr>
        <w:t>For accounting purposes, Excel spreadsheets are used accordingly.</w:t>
      </w:r>
    </w:p>
    <w:p w14:paraId="21CE6083" w14:textId="56ECB3D4" w:rsidR="00E30670" w:rsidRPr="00B766D8" w:rsidRDefault="00E30670" w:rsidP="00383709">
      <w:pPr>
        <w:shd w:val="clear" w:color="auto" w:fill="FFFFFF"/>
        <w:spacing w:before="204" w:after="204"/>
        <w:textAlignment w:val="baseline"/>
        <w:rPr>
          <w:b/>
          <w:bCs/>
          <w:color w:val="000000" w:themeColor="text1"/>
          <w:lang w:eastAsia="en-GB"/>
        </w:rPr>
      </w:pPr>
      <w:r w:rsidRPr="00B766D8">
        <w:rPr>
          <w:b/>
          <w:bCs/>
          <w:color w:val="000000" w:themeColor="text1"/>
          <w:lang w:eastAsia="en-GB"/>
        </w:rPr>
        <w:t>However</w:t>
      </w:r>
    </w:p>
    <w:p w14:paraId="358D5AA1" w14:textId="77777777" w:rsidR="00314127" w:rsidRPr="00B766D8" w:rsidRDefault="008A111C" w:rsidP="00383709">
      <w:pPr>
        <w:shd w:val="clear" w:color="auto" w:fill="FFFFFF"/>
        <w:spacing w:before="204" w:after="204"/>
        <w:textAlignment w:val="baseline"/>
        <w:rPr>
          <w:bCs/>
          <w:color w:val="000000" w:themeColor="text1"/>
          <w:lang w:eastAsia="en-GB"/>
        </w:rPr>
      </w:pPr>
      <w:r w:rsidRPr="00B766D8">
        <w:rPr>
          <w:bCs/>
          <w:color w:val="000000" w:themeColor="text1"/>
          <w:lang w:eastAsia="en-GB"/>
        </w:rPr>
        <w:t>I will report certain personal data breaches to the relevant supervisory authority. I will do this within 72 hours of becoming aware of the breach where feasible.</w:t>
      </w:r>
      <w:r w:rsidR="00314127" w:rsidRPr="00B766D8">
        <w:rPr>
          <w:bCs/>
          <w:color w:val="000000" w:themeColor="text1"/>
          <w:lang w:eastAsia="en-GB"/>
        </w:rPr>
        <w:t xml:space="preserve"> </w:t>
      </w:r>
      <w:r w:rsidRPr="00B766D8">
        <w:rPr>
          <w:bCs/>
          <w:color w:val="000000" w:themeColor="text1"/>
          <w:lang w:eastAsia="en-GB"/>
        </w:rPr>
        <w:t>If the breach is likely to result in a high risk of adversely affecting your rights and freedoms, I will inform you without unnecessary delay. I have robust breach detection, investigation and internal reporting procedures in place. I will keep a record of any personal data breaches.</w:t>
      </w:r>
      <w:r w:rsidR="00314127" w:rsidRPr="00B766D8">
        <w:rPr>
          <w:bCs/>
          <w:color w:val="000000" w:themeColor="text1"/>
          <w:lang w:eastAsia="en-GB"/>
        </w:rPr>
        <w:t xml:space="preserve"> </w:t>
      </w:r>
    </w:p>
    <w:p w14:paraId="5497AC44" w14:textId="721F4B01" w:rsidR="008A111C" w:rsidRPr="00B766D8" w:rsidRDefault="008A111C" w:rsidP="00383709">
      <w:pPr>
        <w:shd w:val="clear" w:color="auto" w:fill="FFFFFF"/>
        <w:spacing w:before="204" w:after="204"/>
        <w:textAlignment w:val="baseline"/>
        <w:rPr>
          <w:bCs/>
          <w:color w:val="000000" w:themeColor="text1"/>
          <w:lang w:eastAsia="en-GB"/>
        </w:rPr>
      </w:pPr>
      <w:r w:rsidRPr="00B766D8">
        <w:rPr>
          <w:bCs/>
          <w:color w:val="000000" w:themeColor="text1"/>
          <w:lang w:eastAsia="en-GB"/>
        </w:rPr>
        <w:t>Social media provides a significant unprotected channel for data leaks. If you overshare confidential information on social media, you allow hackers pieces of information that greatly assist them in breaching the organisation or you in the form of misinformation or impersonation. The information you decide to disclose on social media is beyond the scope of my control.</w:t>
      </w:r>
    </w:p>
    <w:p w14:paraId="4CFEE6DE" w14:textId="299F057E" w:rsidR="00E30670" w:rsidRPr="00B766D8" w:rsidRDefault="00E30670" w:rsidP="00383709">
      <w:pPr>
        <w:shd w:val="clear" w:color="auto" w:fill="FFFFFF"/>
        <w:spacing w:before="204" w:after="204"/>
        <w:jc w:val="center"/>
        <w:textAlignment w:val="baseline"/>
        <w:rPr>
          <w:b/>
          <w:color w:val="000000" w:themeColor="text1"/>
          <w:sz w:val="28"/>
          <w:szCs w:val="28"/>
          <w:lang w:eastAsia="en-GB"/>
        </w:rPr>
      </w:pPr>
      <w:r w:rsidRPr="00B766D8">
        <w:rPr>
          <w:b/>
          <w:color w:val="000000" w:themeColor="text1"/>
          <w:sz w:val="28"/>
          <w:szCs w:val="28"/>
          <w:lang w:eastAsia="en-GB"/>
        </w:rPr>
        <w:t>You have rights with regards to the data held</w:t>
      </w:r>
    </w:p>
    <w:p w14:paraId="69EBB1BB" w14:textId="3C46A48B" w:rsidR="00E30670" w:rsidRPr="00B766D8" w:rsidRDefault="00E30670" w:rsidP="00383709">
      <w:pPr>
        <w:rPr>
          <w:color w:val="000000" w:themeColor="text1"/>
          <w:lang w:eastAsia="en-GB"/>
        </w:rPr>
      </w:pPr>
      <w:r w:rsidRPr="00B766D8">
        <w:rPr>
          <w:b/>
          <w:color w:val="000000" w:themeColor="text1"/>
          <w:lang w:eastAsia="en-GB"/>
        </w:rPr>
        <w:t>The right of access</w:t>
      </w:r>
      <w:r w:rsidR="008A111C" w:rsidRPr="00B766D8">
        <w:rPr>
          <w:b/>
          <w:color w:val="000000" w:themeColor="text1"/>
          <w:lang w:eastAsia="en-GB"/>
        </w:rPr>
        <w:t xml:space="preserve">. </w:t>
      </w:r>
      <w:r w:rsidR="008A111C" w:rsidRPr="00B766D8">
        <w:rPr>
          <w:color w:val="000000" w:themeColor="text1"/>
          <w:lang w:eastAsia="en-GB"/>
        </w:rPr>
        <w:t>I will provide you with all data I hold on you as soon as I can follow a request (within 30 days unless this is impossible due to holidays or illness).</w:t>
      </w:r>
    </w:p>
    <w:p w14:paraId="120E4008" w14:textId="7CA1E648" w:rsidR="00E30670" w:rsidRPr="00B766D8" w:rsidRDefault="00E30670" w:rsidP="00383709">
      <w:pPr>
        <w:rPr>
          <w:color w:val="000000" w:themeColor="text1"/>
          <w:lang w:eastAsia="en-GB"/>
        </w:rPr>
      </w:pPr>
      <w:r w:rsidRPr="00B766D8">
        <w:rPr>
          <w:b/>
          <w:color w:val="000000" w:themeColor="text1"/>
          <w:lang w:eastAsia="en-GB"/>
        </w:rPr>
        <w:t>The right to rectification.</w:t>
      </w:r>
      <w:r w:rsidRPr="00B766D8">
        <w:rPr>
          <w:color w:val="000000" w:themeColor="text1"/>
          <w:lang w:eastAsia="en-GB"/>
        </w:rPr>
        <w:t xml:space="preserve"> </w:t>
      </w:r>
      <w:r w:rsidR="008A111C" w:rsidRPr="00B766D8">
        <w:rPr>
          <w:color w:val="000000" w:themeColor="text1"/>
          <w:lang w:eastAsia="en-GB"/>
        </w:rPr>
        <w:t>If any data I hold is incorrect, just let me know, and I will correct it as soon as I can following a request (and definitely within 30 days, unless this is impossible due to holidays or illness).</w:t>
      </w:r>
    </w:p>
    <w:p w14:paraId="47BB385D" w14:textId="5E78A2A4" w:rsidR="00E30670" w:rsidRPr="00B766D8" w:rsidRDefault="00E30670" w:rsidP="00383709">
      <w:pPr>
        <w:rPr>
          <w:color w:val="000000" w:themeColor="text1"/>
          <w:lang w:eastAsia="en-GB"/>
        </w:rPr>
      </w:pPr>
      <w:r w:rsidRPr="00B766D8">
        <w:rPr>
          <w:b/>
          <w:color w:val="000000" w:themeColor="text1"/>
          <w:lang w:eastAsia="en-GB"/>
        </w:rPr>
        <w:t>The right to erasure.</w:t>
      </w:r>
      <w:r w:rsidRPr="00B766D8">
        <w:rPr>
          <w:color w:val="000000" w:themeColor="text1"/>
          <w:lang w:eastAsia="en-GB"/>
        </w:rPr>
        <w:t xml:space="preserve"> </w:t>
      </w:r>
      <w:r w:rsidR="008A111C" w:rsidRPr="00B766D8">
        <w:rPr>
          <w:color w:val="000000" w:themeColor="text1"/>
          <w:lang w:eastAsia="en-GB"/>
        </w:rPr>
        <w:t xml:space="preserve">If you wish me to erase your data, just let me know, and I will delete any computer records and shred any paper records as soon as I can following a request (and definitely within 30 days unless this is impossible due to holidays or illness). </w:t>
      </w:r>
      <w:r w:rsidR="00383709" w:rsidRPr="00B766D8">
        <w:rPr>
          <w:color w:val="000000" w:themeColor="text1"/>
          <w:lang w:eastAsia="en-GB"/>
        </w:rPr>
        <w:t>Data retained for scientific research, historical research or statistical purposes, where erasure is likely to render impossible or seriously impair, the achievement of that processing would never include case notes or data such as address/ email/ phone.</w:t>
      </w:r>
    </w:p>
    <w:p w14:paraId="746E303B" w14:textId="73858069" w:rsidR="00E30670" w:rsidRPr="00B766D8" w:rsidRDefault="00E30670" w:rsidP="00383709">
      <w:pPr>
        <w:rPr>
          <w:color w:val="000000" w:themeColor="text1"/>
          <w:lang w:eastAsia="en-GB"/>
        </w:rPr>
      </w:pPr>
      <w:r w:rsidRPr="00B766D8">
        <w:rPr>
          <w:b/>
          <w:color w:val="000000" w:themeColor="text1"/>
          <w:lang w:eastAsia="en-GB"/>
        </w:rPr>
        <w:t>The right to restrict processing</w:t>
      </w:r>
      <w:r w:rsidRPr="00B766D8">
        <w:rPr>
          <w:color w:val="000000" w:themeColor="text1"/>
          <w:lang w:eastAsia="en-GB"/>
        </w:rPr>
        <w:t xml:space="preserve">. </w:t>
      </w:r>
      <w:r w:rsidR="008A111C" w:rsidRPr="00B766D8">
        <w:rPr>
          <w:color w:val="000000" w:themeColor="text1"/>
          <w:lang w:eastAsia="en-GB"/>
        </w:rPr>
        <w:t>It would usually be a stop-gap measure before the correction of any errors or before the erasure.</w:t>
      </w:r>
    </w:p>
    <w:p w14:paraId="423D4F94" w14:textId="7F1DF567" w:rsidR="00E30670" w:rsidRPr="00B766D8" w:rsidRDefault="00E30670" w:rsidP="00383709">
      <w:pPr>
        <w:rPr>
          <w:color w:val="000000" w:themeColor="text1"/>
          <w:lang w:eastAsia="en-GB"/>
        </w:rPr>
      </w:pPr>
      <w:r w:rsidRPr="00B766D8">
        <w:rPr>
          <w:b/>
          <w:color w:val="000000" w:themeColor="text1"/>
          <w:lang w:eastAsia="en-GB"/>
        </w:rPr>
        <w:t>The right to data portability</w:t>
      </w:r>
      <w:r w:rsidR="008A111C" w:rsidRPr="00B766D8">
        <w:rPr>
          <w:b/>
          <w:color w:val="000000" w:themeColor="text1"/>
          <w:lang w:eastAsia="en-GB"/>
        </w:rPr>
        <w:t xml:space="preserve">. </w:t>
      </w:r>
      <w:r w:rsidR="008A111C" w:rsidRPr="00B766D8">
        <w:rPr>
          <w:color w:val="000000" w:themeColor="text1"/>
          <w:lang w:eastAsia="en-GB"/>
        </w:rPr>
        <w:t>If you request your notes to be accessed by another therapist, e.g. the solution would likely come under the right to access, i.e. I would send the data directly to you.</w:t>
      </w:r>
    </w:p>
    <w:p w14:paraId="44966EB4" w14:textId="5F4F3010" w:rsidR="008A111C" w:rsidRPr="00B766D8" w:rsidRDefault="00E30670" w:rsidP="00383709">
      <w:pPr>
        <w:rPr>
          <w:color w:val="000000" w:themeColor="text1"/>
          <w:lang w:eastAsia="en-GB"/>
        </w:rPr>
      </w:pPr>
      <w:r w:rsidRPr="00B766D8">
        <w:rPr>
          <w:b/>
          <w:color w:val="000000" w:themeColor="text1"/>
          <w:lang w:eastAsia="en-GB"/>
        </w:rPr>
        <w:t>The right to object</w:t>
      </w:r>
      <w:r w:rsidR="008A111C" w:rsidRPr="00B766D8">
        <w:rPr>
          <w:b/>
          <w:color w:val="000000" w:themeColor="text1"/>
          <w:lang w:eastAsia="en-GB"/>
        </w:rPr>
        <w:t xml:space="preserve">. </w:t>
      </w:r>
      <w:r w:rsidR="008A111C" w:rsidRPr="00B766D8">
        <w:rPr>
          <w:color w:val="000000" w:themeColor="text1"/>
          <w:lang w:eastAsia="en-GB"/>
        </w:rPr>
        <w:t>Processing based on legitimate interests or the performance of a task in the public interest/exercise of official authority (including profiling). Hypnosis for Wellbeing Ltd. does not engage in</w:t>
      </w:r>
    </w:p>
    <w:p w14:paraId="5A21B7FF" w14:textId="263ED600" w:rsidR="008A111C" w:rsidRPr="00B766D8" w:rsidRDefault="008A111C" w:rsidP="00383709">
      <w:pPr>
        <w:pStyle w:val="ListParagraph"/>
        <w:numPr>
          <w:ilvl w:val="0"/>
          <w:numId w:val="26"/>
        </w:numPr>
        <w:spacing w:line="240" w:lineRule="auto"/>
        <w:rPr>
          <w:color w:val="000000" w:themeColor="text1"/>
          <w:lang w:eastAsia="en-GB"/>
        </w:rPr>
      </w:pPr>
      <w:r w:rsidRPr="00B766D8">
        <w:rPr>
          <w:color w:val="000000" w:themeColor="text1"/>
          <w:lang w:eastAsia="en-GB"/>
        </w:rPr>
        <w:t>Direct marketing.</w:t>
      </w:r>
    </w:p>
    <w:p w14:paraId="5A9C8BD9" w14:textId="4C68E553" w:rsidR="008A111C" w:rsidRPr="00B766D8" w:rsidRDefault="008A111C" w:rsidP="00383709">
      <w:pPr>
        <w:pStyle w:val="ListParagraph"/>
        <w:numPr>
          <w:ilvl w:val="0"/>
          <w:numId w:val="26"/>
        </w:numPr>
        <w:spacing w:line="240" w:lineRule="auto"/>
        <w:rPr>
          <w:color w:val="000000" w:themeColor="text1"/>
          <w:lang w:eastAsia="en-GB"/>
        </w:rPr>
      </w:pPr>
      <w:r w:rsidRPr="00B766D8">
        <w:rPr>
          <w:color w:val="000000" w:themeColor="text1"/>
          <w:lang w:eastAsia="en-GB"/>
        </w:rPr>
        <w:t>Processing for purposes of scientific/historical research and statistics. You must give an objective, unbiased opinion and be able to state the reasons for your objection.</w:t>
      </w:r>
    </w:p>
    <w:p w14:paraId="1767A0C2" w14:textId="77777777" w:rsidR="00383709" w:rsidRPr="00B766D8" w:rsidRDefault="008A111C" w:rsidP="00383709">
      <w:pPr>
        <w:pStyle w:val="ListParagraph"/>
        <w:numPr>
          <w:ilvl w:val="0"/>
          <w:numId w:val="26"/>
        </w:numPr>
        <w:spacing w:line="240" w:lineRule="auto"/>
        <w:rPr>
          <w:color w:val="000000" w:themeColor="text1"/>
          <w:lang w:eastAsia="en-GB"/>
        </w:rPr>
      </w:pPr>
      <w:r w:rsidRPr="00B766D8">
        <w:rPr>
          <w:color w:val="000000" w:themeColor="text1"/>
          <w:lang w:eastAsia="en-GB"/>
        </w:rPr>
        <w:t>Automated decision-making and profiling. Hypnosis for Wellbeing Ltd. does not engage in automated decision-making or profiling.</w:t>
      </w:r>
    </w:p>
    <w:p w14:paraId="6A11B3C1" w14:textId="012C3130" w:rsidR="00FF1A91" w:rsidRPr="00B766D8" w:rsidRDefault="00FF1A91" w:rsidP="00383709">
      <w:pPr>
        <w:rPr>
          <w:color w:val="000000" w:themeColor="text1"/>
          <w:lang w:eastAsia="en-GB"/>
        </w:rPr>
      </w:pPr>
      <w:r w:rsidRPr="00B766D8">
        <w:rPr>
          <w:color w:val="000000" w:themeColor="text1"/>
        </w:rPr>
        <w:t>I have professional indemnity </w:t>
      </w:r>
      <w:r w:rsidRPr="00B766D8">
        <w:rPr>
          <w:iCs/>
          <w:color w:val="000000" w:themeColor="text1"/>
        </w:rPr>
        <w:t>insurance </w:t>
      </w:r>
      <w:r w:rsidRPr="00B766D8">
        <w:rPr>
          <w:color w:val="000000" w:themeColor="text1"/>
        </w:rPr>
        <w:t>covered </w:t>
      </w:r>
      <w:r w:rsidRPr="00B766D8">
        <w:rPr>
          <w:iCs/>
          <w:color w:val="000000" w:themeColor="text1"/>
        </w:rPr>
        <w:t xml:space="preserve">by </w:t>
      </w:r>
      <w:proofErr w:type="spellStart"/>
      <w:r w:rsidRPr="00B766D8">
        <w:rPr>
          <w:iCs/>
          <w:color w:val="000000" w:themeColor="text1"/>
        </w:rPr>
        <w:t>Balens</w:t>
      </w:r>
      <w:proofErr w:type="spellEnd"/>
      <w:r w:rsidRPr="00B766D8">
        <w:rPr>
          <w:iCs/>
          <w:color w:val="000000" w:themeColor="text1"/>
        </w:rPr>
        <w:t xml:space="preserve"> Limited, a professional liability insurance policy </w:t>
      </w:r>
      <w:r w:rsidRPr="00B766D8">
        <w:rPr>
          <w:color w:val="000000" w:themeColor="text1"/>
        </w:rPr>
        <w:t>authorised and Regulated </w:t>
      </w:r>
      <w:r w:rsidRPr="00B766D8">
        <w:rPr>
          <w:iCs/>
          <w:color w:val="000000" w:themeColor="text1"/>
        </w:rPr>
        <w:t>by</w:t>
      </w:r>
      <w:r w:rsidRPr="00B766D8">
        <w:rPr>
          <w:color w:val="000000" w:themeColor="text1"/>
        </w:rPr>
        <w:t> the Financial Conduct Authority </w:t>
      </w:r>
      <w:r w:rsidRPr="00B766D8">
        <w:rPr>
          <w:iCs/>
          <w:color w:val="000000" w:themeColor="text1"/>
        </w:rPr>
        <w:t>in</w:t>
      </w:r>
      <w:r w:rsidRPr="00B766D8">
        <w:rPr>
          <w:color w:val="000000" w:themeColor="text1"/>
        </w:rPr>
        <w:t> the United Kingdom - under registration Number FRN 305787.</w:t>
      </w:r>
    </w:p>
    <w:p w14:paraId="08426CF5" w14:textId="77777777" w:rsidR="00383709" w:rsidRPr="00B766D8" w:rsidRDefault="00383709" w:rsidP="00383709">
      <w:pPr>
        <w:rPr>
          <w:color w:val="000000" w:themeColor="text1"/>
        </w:rPr>
      </w:pPr>
    </w:p>
    <w:p w14:paraId="73989EE7" w14:textId="582D50A1" w:rsidR="005A49C5" w:rsidRPr="00B766D8" w:rsidRDefault="00687DA2" w:rsidP="00383709">
      <w:pPr>
        <w:jc w:val="center"/>
        <w:rPr>
          <w:b/>
          <w:color w:val="000000" w:themeColor="text1"/>
          <w:sz w:val="28"/>
          <w:szCs w:val="28"/>
        </w:rPr>
      </w:pPr>
      <w:r w:rsidRPr="00B766D8">
        <w:rPr>
          <w:b/>
          <w:color w:val="000000" w:themeColor="text1"/>
          <w:sz w:val="28"/>
          <w:szCs w:val="28"/>
        </w:rPr>
        <w:t>Social Media and Electronic Information Policy</w:t>
      </w:r>
    </w:p>
    <w:p w14:paraId="5D7B1C89" w14:textId="77777777" w:rsidR="00314127" w:rsidRPr="00B766D8" w:rsidRDefault="00314127" w:rsidP="00383709">
      <w:pPr>
        <w:jc w:val="center"/>
        <w:rPr>
          <w:b/>
          <w:color w:val="000000" w:themeColor="text1"/>
        </w:rPr>
      </w:pPr>
    </w:p>
    <w:p w14:paraId="4D48383B" w14:textId="1A2172D3" w:rsidR="00FF1A91" w:rsidRPr="00B766D8" w:rsidRDefault="00FF1A91" w:rsidP="00383709">
      <w:pPr>
        <w:rPr>
          <w:color w:val="000000" w:themeColor="text1"/>
        </w:rPr>
      </w:pPr>
      <w:r w:rsidRPr="00B766D8">
        <w:rPr>
          <w:color w:val="000000" w:themeColor="text1"/>
        </w:rPr>
        <w:t>This section outlines the policy of Hypnosis for Wellbeing Ltd. regarding the use of social media and electronic information. If you need further clarification, please do not hesitate to contact me. The world of technology is constantly changing, so documents are likely to be updated regularly. The latest version will always be available on my website.</w:t>
      </w:r>
    </w:p>
    <w:p w14:paraId="58C90CED" w14:textId="77777777" w:rsidR="00314127" w:rsidRPr="00B766D8" w:rsidRDefault="00314127" w:rsidP="00314127">
      <w:pPr>
        <w:rPr>
          <w:color w:val="000000" w:themeColor="text1"/>
        </w:rPr>
      </w:pPr>
    </w:p>
    <w:p w14:paraId="4FFF47A6" w14:textId="21D08137" w:rsidR="00687DA2" w:rsidRPr="00B766D8" w:rsidRDefault="00687DA2" w:rsidP="00383709">
      <w:pPr>
        <w:rPr>
          <w:b/>
          <w:color w:val="000000" w:themeColor="text1"/>
        </w:rPr>
      </w:pPr>
      <w:r w:rsidRPr="00B766D8">
        <w:rPr>
          <w:b/>
          <w:color w:val="000000" w:themeColor="text1"/>
        </w:rPr>
        <w:t>Friending</w:t>
      </w:r>
    </w:p>
    <w:p w14:paraId="56F9EE60" w14:textId="77777777" w:rsidR="00314127" w:rsidRPr="00B766D8" w:rsidRDefault="00314127" w:rsidP="00383709">
      <w:pPr>
        <w:rPr>
          <w:b/>
          <w:color w:val="000000" w:themeColor="text1"/>
        </w:rPr>
      </w:pPr>
    </w:p>
    <w:p w14:paraId="639BBA08" w14:textId="27EDE4B7" w:rsidR="00314127" w:rsidRPr="00B766D8" w:rsidRDefault="00314127" w:rsidP="00314127">
      <w:pPr>
        <w:rPr>
          <w:color w:val="000000" w:themeColor="text1"/>
        </w:rPr>
      </w:pPr>
      <w:r w:rsidRPr="00B766D8">
        <w:rPr>
          <w:color w:val="000000" w:themeColor="text1"/>
        </w:rPr>
        <w:t xml:space="preserve">While the therapeutic relationship is friendly, it is a professional relationship. To protect its boundaries and work ethically, I would not engage formally or informally through social networking sites or forums. </w:t>
      </w:r>
    </w:p>
    <w:p w14:paraId="2E91D2DF" w14:textId="71F58277" w:rsidR="00314127" w:rsidRPr="00B766D8" w:rsidRDefault="00314127" w:rsidP="00314127">
      <w:pPr>
        <w:rPr>
          <w:color w:val="000000" w:themeColor="text1"/>
        </w:rPr>
      </w:pPr>
      <w:r w:rsidRPr="00B766D8">
        <w:rPr>
          <w:color w:val="000000" w:themeColor="text1"/>
        </w:rPr>
        <w:t xml:space="preserve">I do not accept friend or contact requests from current or former clients on any social networking site (Facebook, LinkedIn, Twitter or Instagram). Adding you as friends or contacts on these sites can compromise your confidentiality and our respective privacy. It may also blur the boundaries of our therapeutic relationship. If you have questions about this matter, please let me clarify any questions you might have in your therapy session. I keep a Facebook Page for my professional practice to allow people to share my blog posts and practice updates with other users. </w:t>
      </w:r>
    </w:p>
    <w:p w14:paraId="5A42B00A" w14:textId="78EBA37E" w:rsidR="00314127" w:rsidRPr="00B766D8" w:rsidRDefault="00314127" w:rsidP="00314127">
      <w:pPr>
        <w:rPr>
          <w:color w:val="000000" w:themeColor="text1"/>
        </w:rPr>
      </w:pPr>
      <w:r w:rsidRPr="00B766D8">
        <w:rPr>
          <w:color w:val="000000" w:themeColor="text1"/>
        </w:rPr>
        <w:t>You are welcome to view my Facebook Page and read or share articles posted there, but I do not accept clients as Fans of this Page. Having clients as Facebook Fans creates a greater likelihood of compromised client confidentiality. It is best to be explicit to all who may view my list of Fans to know they will not find client names on that list.</w:t>
      </w:r>
    </w:p>
    <w:p w14:paraId="02EC1BE7" w14:textId="77777777" w:rsidR="00314127" w:rsidRPr="00B766D8" w:rsidRDefault="00314127" w:rsidP="00314127">
      <w:pPr>
        <w:rPr>
          <w:color w:val="000000" w:themeColor="text1"/>
        </w:rPr>
      </w:pPr>
    </w:p>
    <w:p w14:paraId="13AD43CC" w14:textId="36F71B99" w:rsidR="00687DA2" w:rsidRPr="00B766D8" w:rsidRDefault="00687DA2" w:rsidP="00383709">
      <w:pPr>
        <w:rPr>
          <w:b/>
          <w:color w:val="000000" w:themeColor="text1"/>
        </w:rPr>
      </w:pPr>
      <w:r w:rsidRPr="00B766D8">
        <w:rPr>
          <w:b/>
          <w:color w:val="000000" w:themeColor="text1"/>
        </w:rPr>
        <w:t>Following</w:t>
      </w:r>
    </w:p>
    <w:p w14:paraId="40EA9CA5" w14:textId="77777777" w:rsidR="00314127" w:rsidRPr="00B766D8" w:rsidRDefault="00314127" w:rsidP="00383709">
      <w:pPr>
        <w:rPr>
          <w:b/>
          <w:color w:val="000000" w:themeColor="text1"/>
        </w:rPr>
      </w:pPr>
    </w:p>
    <w:p w14:paraId="5548C6CD" w14:textId="1773D872" w:rsidR="00314127" w:rsidRPr="00B766D8" w:rsidRDefault="00FF1A91" w:rsidP="00383709">
      <w:pPr>
        <w:rPr>
          <w:color w:val="000000" w:themeColor="text1"/>
        </w:rPr>
      </w:pPr>
      <w:r w:rsidRPr="00B766D8">
        <w:rPr>
          <w:color w:val="000000" w:themeColor="text1"/>
        </w:rPr>
        <w:t xml:space="preserve">On Twitter or Instagram, I do not follow clients and friends. It can easily compromise confidentiality by making visible a professional relationship. I do not interact with you on Twitter in a non-secure medium. These interactions can become a legal part of your records. I will actively discourage you from following me on Twitter. If I happen to recognize that you have followed me, I wait and bring it up in </w:t>
      </w:r>
      <w:r w:rsidR="00314127" w:rsidRPr="00B766D8">
        <w:rPr>
          <w:color w:val="000000" w:themeColor="text1"/>
        </w:rPr>
        <w:t xml:space="preserve">the therapy </w:t>
      </w:r>
      <w:r w:rsidRPr="00B766D8">
        <w:rPr>
          <w:color w:val="000000" w:themeColor="text1"/>
        </w:rPr>
        <w:t>session.</w:t>
      </w:r>
      <w:r w:rsidR="00314127" w:rsidRPr="00B766D8">
        <w:rPr>
          <w:color w:val="000000" w:themeColor="text1"/>
        </w:rPr>
        <w:t xml:space="preserve"> </w:t>
      </w:r>
    </w:p>
    <w:p w14:paraId="48B383DA" w14:textId="63FF9298" w:rsidR="00FF1A91" w:rsidRPr="00B766D8" w:rsidRDefault="00314127" w:rsidP="00383709">
      <w:pPr>
        <w:rPr>
          <w:color w:val="000000" w:themeColor="text1"/>
        </w:rPr>
      </w:pPr>
      <w:r w:rsidRPr="00B766D8">
        <w:rPr>
          <w:color w:val="000000" w:themeColor="text1"/>
        </w:rPr>
        <w:t>Casual viewing of clients’ online content outside of the therapy room can create confusion regarding your treatment or satisfy my curiosity. Viewing your online activities without your consent and our explicit arrangement towards a specific purpose could harm our working relationship. If there are elements from your online private life that you wish to share with me, please bring them into our therapy sessions, where we can view and explore them together.</w:t>
      </w:r>
    </w:p>
    <w:p w14:paraId="5EA7AF2D" w14:textId="77777777" w:rsidR="00314127" w:rsidRPr="00B766D8" w:rsidRDefault="00314127" w:rsidP="00383709">
      <w:pPr>
        <w:rPr>
          <w:color w:val="000000" w:themeColor="text1"/>
        </w:rPr>
      </w:pPr>
    </w:p>
    <w:p w14:paraId="5238DB0C" w14:textId="52435AE4" w:rsidR="00687DA2" w:rsidRPr="00B766D8" w:rsidRDefault="00687DA2" w:rsidP="00383709">
      <w:pPr>
        <w:rPr>
          <w:b/>
          <w:color w:val="000000" w:themeColor="text1"/>
        </w:rPr>
      </w:pPr>
      <w:r w:rsidRPr="00B766D8">
        <w:rPr>
          <w:b/>
          <w:color w:val="000000" w:themeColor="text1"/>
        </w:rPr>
        <w:t>Interacting</w:t>
      </w:r>
    </w:p>
    <w:p w14:paraId="7D02AF9F" w14:textId="77777777" w:rsidR="00314127" w:rsidRPr="00B766D8" w:rsidRDefault="00314127" w:rsidP="00383709">
      <w:pPr>
        <w:rPr>
          <w:b/>
          <w:color w:val="000000" w:themeColor="text1"/>
        </w:rPr>
      </w:pPr>
    </w:p>
    <w:p w14:paraId="6A383D83" w14:textId="060485B4" w:rsidR="00687DA2" w:rsidRPr="00B766D8" w:rsidRDefault="00687DA2" w:rsidP="00383709">
      <w:pPr>
        <w:rPr>
          <w:color w:val="000000" w:themeColor="text1"/>
        </w:rPr>
      </w:pPr>
      <w:r w:rsidRPr="00B766D8">
        <w:rPr>
          <w:color w:val="000000" w:themeColor="text1"/>
        </w:rPr>
        <w:t>Please do not use public ways of contact (</w:t>
      </w:r>
      <w:r w:rsidR="00E30670" w:rsidRPr="00B766D8">
        <w:rPr>
          <w:color w:val="000000" w:themeColor="text1"/>
        </w:rPr>
        <w:t>e.g.</w:t>
      </w:r>
      <w:r w:rsidRPr="00B766D8">
        <w:rPr>
          <w:color w:val="000000" w:themeColor="text1"/>
        </w:rPr>
        <w:t xml:space="preserve"> @replies or tagging) again because of the potential for this to compromise your confidentiality. You may use Facebook mess</w:t>
      </w:r>
      <w:r w:rsidR="005A6684" w:rsidRPr="00B766D8">
        <w:rPr>
          <w:color w:val="000000" w:themeColor="text1"/>
        </w:rPr>
        <w:t>en</w:t>
      </w:r>
      <w:r w:rsidRPr="00B766D8">
        <w:rPr>
          <w:color w:val="000000" w:themeColor="text1"/>
        </w:rPr>
        <w:t>ger</w:t>
      </w:r>
      <w:r w:rsidR="005A6684" w:rsidRPr="00B766D8">
        <w:rPr>
          <w:color w:val="000000" w:themeColor="text1"/>
        </w:rPr>
        <w:t xml:space="preserve">, </w:t>
      </w:r>
      <w:r w:rsidR="00E30670" w:rsidRPr="00B766D8">
        <w:rPr>
          <w:color w:val="000000" w:themeColor="text1"/>
        </w:rPr>
        <w:t>WhatsApp</w:t>
      </w:r>
      <w:r w:rsidRPr="00B766D8">
        <w:rPr>
          <w:color w:val="000000" w:themeColor="text1"/>
        </w:rPr>
        <w:t xml:space="preserve"> or text to discuss appointment times or other logistics but not therapeutic issues. </w:t>
      </w:r>
    </w:p>
    <w:p w14:paraId="457F1D41" w14:textId="77777777" w:rsidR="00314127" w:rsidRPr="00B766D8" w:rsidRDefault="00314127" w:rsidP="00314127">
      <w:r w:rsidRPr="00B766D8">
        <w:rPr>
          <w:color w:val="000000" w:themeColor="text1"/>
        </w:rPr>
        <w:t>Please do not use SMS (mobile phone text messaging) or messaging on Social Networking sites such as Twitter, Facebook, or LinkedIn to contact me. These sites are not secure and may not conveniently read your messages. Do not use Wall postings, @replies, or other means of engaging with me using online platforms. Engaging with me in this manner could compromise your confidentiality. It may also create the possibility that these interactions become a part of your legal and medical documents. I will need to be documented and securely archived in your chart.</w:t>
      </w:r>
      <w:r w:rsidRPr="00B766D8">
        <w:t xml:space="preserve"> </w:t>
      </w:r>
    </w:p>
    <w:p w14:paraId="08783B2C" w14:textId="4AEEC818" w:rsidR="00314127" w:rsidRPr="00B766D8" w:rsidRDefault="00314127" w:rsidP="00314127">
      <w:pPr>
        <w:rPr>
          <w:color w:val="000000" w:themeColor="text1"/>
        </w:rPr>
      </w:pPr>
      <w:r w:rsidRPr="00B766D8">
        <w:rPr>
          <w:color w:val="000000" w:themeColor="text1"/>
        </w:rPr>
        <w:t>If you need to reach me between our sessions, please use your mobile phone to contact me. Direct email is second best for quick managerial issues such as changing appointment times. See the email section below for more information regarding email interactions.</w:t>
      </w:r>
    </w:p>
    <w:p w14:paraId="29AE506B" w14:textId="77777777" w:rsidR="00314127" w:rsidRPr="00B766D8" w:rsidRDefault="00314127" w:rsidP="00314127">
      <w:pPr>
        <w:rPr>
          <w:color w:val="000000" w:themeColor="text1"/>
        </w:rPr>
      </w:pPr>
    </w:p>
    <w:p w14:paraId="3BD1E2C8" w14:textId="38922CF7" w:rsidR="00687DA2" w:rsidRPr="00B766D8" w:rsidRDefault="00687DA2" w:rsidP="00383709">
      <w:pPr>
        <w:rPr>
          <w:b/>
          <w:color w:val="000000" w:themeColor="text1"/>
        </w:rPr>
      </w:pPr>
      <w:r w:rsidRPr="00B766D8">
        <w:rPr>
          <w:b/>
          <w:color w:val="000000" w:themeColor="text1"/>
        </w:rPr>
        <w:t>Use of search engines</w:t>
      </w:r>
    </w:p>
    <w:p w14:paraId="5AD3DE37" w14:textId="77777777" w:rsidR="00314127" w:rsidRPr="00B766D8" w:rsidRDefault="00314127" w:rsidP="00383709">
      <w:pPr>
        <w:rPr>
          <w:b/>
          <w:color w:val="000000" w:themeColor="text1"/>
        </w:rPr>
      </w:pPr>
    </w:p>
    <w:p w14:paraId="4A06D5EC" w14:textId="508B1C6C" w:rsidR="00314127" w:rsidRPr="00B766D8" w:rsidRDefault="00314127" w:rsidP="00383709">
      <w:pPr>
        <w:rPr>
          <w:color w:val="000000" w:themeColor="text1"/>
        </w:rPr>
      </w:pPr>
      <w:r w:rsidRPr="00B766D8">
        <w:rPr>
          <w:color w:val="000000" w:themeColor="text1"/>
        </w:rPr>
        <w:t>I do not Google my clients but are occasions, e.g. in a time of crisis, when this will be useful. For example, if you failed to attend a session and I have concerns about your safety, I may try to find out about you this way. These are unusual situations, but I will fully document and discuss them.</w:t>
      </w:r>
    </w:p>
    <w:p w14:paraId="03CE3108" w14:textId="77777777" w:rsidR="00314127" w:rsidRPr="00B766D8" w:rsidRDefault="00314127" w:rsidP="00383709">
      <w:pPr>
        <w:rPr>
          <w:color w:val="000000" w:themeColor="text1"/>
        </w:rPr>
      </w:pPr>
    </w:p>
    <w:p w14:paraId="7294EEB8" w14:textId="6FD1047E" w:rsidR="00314127" w:rsidRPr="00B766D8" w:rsidRDefault="00314127" w:rsidP="00314127">
      <w:pPr>
        <w:rPr>
          <w:b/>
          <w:color w:val="000000" w:themeColor="text1"/>
        </w:rPr>
      </w:pPr>
      <w:r w:rsidRPr="00B766D8">
        <w:rPr>
          <w:b/>
          <w:color w:val="000000" w:themeColor="text1"/>
        </w:rPr>
        <w:t>Google Reader</w:t>
      </w:r>
    </w:p>
    <w:p w14:paraId="40A63CCD" w14:textId="77777777" w:rsidR="00314127" w:rsidRPr="00B766D8" w:rsidRDefault="00314127" w:rsidP="00314127">
      <w:pPr>
        <w:rPr>
          <w:b/>
          <w:color w:val="000000" w:themeColor="text1"/>
        </w:rPr>
      </w:pPr>
    </w:p>
    <w:p w14:paraId="125D3674" w14:textId="44775505" w:rsidR="00314127" w:rsidRPr="00B766D8" w:rsidRDefault="00314127" w:rsidP="00314127">
      <w:pPr>
        <w:rPr>
          <w:color w:val="000000" w:themeColor="text1"/>
        </w:rPr>
      </w:pPr>
      <w:r w:rsidRPr="00B766D8">
        <w:rPr>
          <w:color w:val="000000" w:themeColor="text1"/>
        </w:rPr>
        <w:t>I do not follow current or former clients on Google Reader. I do not use Google Reader to share articles. If you have things you want to share with me that are relevant to your treatment, I encourage you to bring them to my attention.</w:t>
      </w:r>
    </w:p>
    <w:p w14:paraId="310584C6" w14:textId="77777777" w:rsidR="00314127" w:rsidRPr="00B766D8" w:rsidRDefault="00314127" w:rsidP="00314127">
      <w:pPr>
        <w:rPr>
          <w:color w:val="000000" w:themeColor="text1"/>
        </w:rPr>
      </w:pPr>
    </w:p>
    <w:p w14:paraId="2B8B1C44" w14:textId="3D74DA23" w:rsidR="00383709" w:rsidRPr="00B766D8" w:rsidRDefault="00687DA2" w:rsidP="00383709">
      <w:pPr>
        <w:rPr>
          <w:b/>
          <w:color w:val="000000" w:themeColor="text1"/>
        </w:rPr>
      </w:pPr>
      <w:r w:rsidRPr="00B766D8">
        <w:rPr>
          <w:b/>
          <w:color w:val="000000" w:themeColor="text1"/>
        </w:rPr>
        <w:t>Business review sites</w:t>
      </w:r>
    </w:p>
    <w:p w14:paraId="46E14529" w14:textId="4B270492" w:rsidR="00F367E0" w:rsidRPr="00B766D8" w:rsidRDefault="00F367E0" w:rsidP="00383709">
      <w:pPr>
        <w:rPr>
          <w:b/>
          <w:color w:val="000000" w:themeColor="text1"/>
        </w:rPr>
      </w:pPr>
    </w:p>
    <w:p w14:paraId="686611C6" w14:textId="77777777" w:rsidR="00F367E0" w:rsidRPr="00B766D8" w:rsidRDefault="00F367E0" w:rsidP="00F367E0">
      <w:pPr>
        <w:rPr>
          <w:color w:val="000000" w:themeColor="text1"/>
        </w:rPr>
      </w:pPr>
      <w:r w:rsidRPr="00B766D8">
        <w:rPr>
          <w:color w:val="000000" w:themeColor="text1"/>
        </w:rPr>
        <w:t>You have a right to express yourself on any site you wish. But due to confidentiality, I cannot respond to any review on any of these sites. I urge you to take your privacy as seriously as possible. I take my obligations seriously and maintain confidentiality in all respects. You should also be aware that if you are using these sites to communicate indirectly with me about your feelings about our work, there is a good possibility that I may never see it.</w:t>
      </w:r>
    </w:p>
    <w:p w14:paraId="2EC4BC10" w14:textId="77777777" w:rsidR="00F367E0" w:rsidRPr="00B766D8" w:rsidRDefault="00F367E0" w:rsidP="00F367E0">
      <w:pPr>
        <w:rPr>
          <w:color w:val="000000" w:themeColor="text1"/>
        </w:rPr>
      </w:pPr>
      <w:r w:rsidRPr="00B766D8">
        <w:rPr>
          <w:color w:val="000000" w:themeColor="text1"/>
        </w:rPr>
        <w:t>Please bring your feelings and reactions to our work directly into the therapy process. This action is beneficial in therapy, even if you decide we are not a good fit. Confidentiality means that I cannot tell others that you are my client. My Ethics Code prohibits me from requesting testimonials. You are more than welcome to tell anyone you wish that I am your therapist or how you feel about the treatment I provide for you. If you choose to write a review, be aware that you may be sharing personal information in a public forum.</w:t>
      </w:r>
    </w:p>
    <w:p w14:paraId="4012FB96" w14:textId="77777777" w:rsidR="00314127" w:rsidRPr="00B766D8" w:rsidRDefault="00314127" w:rsidP="00383709">
      <w:pPr>
        <w:rPr>
          <w:b/>
          <w:color w:val="000000" w:themeColor="text1"/>
        </w:rPr>
      </w:pPr>
    </w:p>
    <w:p w14:paraId="38A93B5A" w14:textId="334A85F4" w:rsidR="00687DA2" w:rsidRPr="00B766D8" w:rsidRDefault="00687DA2" w:rsidP="00383709">
      <w:pPr>
        <w:rPr>
          <w:b/>
          <w:color w:val="000000" w:themeColor="text1"/>
        </w:rPr>
      </w:pPr>
      <w:r w:rsidRPr="00B766D8">
        <w:rPr>
          <w:b/>
          <w:color w:val="000000" w:themeColor="text1"/>
        </w:rPr>
        <w:t>Email</w:t>
      </w:r>
    </w:p>
    <w:p w14:paraId="4D01C106" w14:textId="77777777" w:rsidR="00314127" w:rsidRPr="00B766D8" w:rsidRDefault="00314127" w:rsidP="00383709">
      <w:pPr>
        <w:rPr>
          <w:b/>
          <w:color w:val="000000" w:themeColor="text1"/>
        </w:rPr>
      </w:pPr>
    </w:p>
    <w:p w14:paraId="4B9210B9" w14:textId="41F89CAB" w:rsidR="00687DA2" w:rsidRPr="00B766D8" w:rsidRDefault="00314127" w:rsidP="00314127">
      <w:pPr>
        <w:rPr>
          <w:color w:val="000000" w:themeColor="text1"/>
        </w:rPr>
      </w:pPr>
      <w:r w:rsidRPr="00B766D8">
        <w:rPr>
          <w:color w:val="000000" w:themeColor="text1"/>
        </w:rPr>
        <w:t>I prefer using email only to arrange or modify appointments. Please do not email me content related to your therapy sessions, as email is not completely secure or confidential. If you choose to communicate with me by email, please be aware of those emails held in the logs of your and my Internet service providers or those placed on hold. You should also know that any emails I receive from you and any responses I send you become a part of your legal record.</w:t>
      </w:r>
    </w:p>
    <w:p w14:paraId="799F2AE7" w14:textId="77777777" w:rsidR="00314127" w:rsidRPr="00B766D8" w:rsidRDefault="00314127" w:rsidP="00314127">
      <w:pPr>
        <w:rPr>
          <w:color w:val="000000" w:themeColor="text1"/>
        </w:rPr>
      </w:pPr>
    </w:p>
    <w:p w14:paraId="18E06343" w14:textId="6A3DD780" w:rsidR="00687DA2" w:rsidRPr="00B766D8" w:rsidRDefault="00687DA2" w:rsidP="00383709">
      <w:pPr>
        <w:rPr>
          <w:b/>
          <w:color w:val="000000" w:themeColor="text1"/>
        </w:rPr>
      </w:pPr>
      <w:r w:rsidRPr="00B766D8">
        <w:rPr>
          <w:b/>
          <w:color w:val="000000" w:themeColor="text1"/>
        </w:rPr>
        <w:t>Phone</w:t>
      </w:r>
      <w:bookmarkStart w:id="0" w:name="_GoBack"/>
      <w:bookmarkEnd w:id="0"/>
    </w:p>
    <w:p w14:paraId="618145CE" w14:textId="77777777" w:rsidR="00314127" w:rsidRPr="00B766D8" w:rsidRDefault="00314127" w:rsidP="00383709">
      <w:pPr>
        <w:rPr>
          <w:b/>
          <w:color w:val="000000" w:themeColor="text1"/>
        </w:rPr>
      </w:pPr>
    </w:p>
    <w:p w14:paraId="20A956D7" w14:textId="375FD6CA" w:rsidR="00FF1A91" w:rsidRPr="00B766D8" w:rsidRDefault="00FF1A91" w:rsidP="00383709">
      <w:pPr>
        <w:rPr>
          <w:color w:val="000000" w:themeColor="text1"/>
        </w:rPr>
      </w:pPr>
      <w:r w:rsidRPr="00B766D8">
        <w:rPr>
          <w:color w:val="000000" w:themeColor="text1"/>
        </w:rPr>
        <w:t>As discussed above, texting may be used to communicate regarding an appointment. Whether phoning or texting, please only do so between these available hours, 8 am and 6 pm.</w:t>
      </w:r>
    </w:p>
    <w:p w14:paraId="72BFCCE2" w14:textId="77777777" w:rsidR="00314127" w:rsidRPr="00B766D8" w:rsidRDefault="00314127" w:rsidP="00383709">
      <w:pPr>
        <w:rPr>
          <w:color w:val="000000" w:themeColor="text1"/>
        </w:rPr>
      </w:pPr>
    </w:p>
    <w:p w14:paraId="2B343F7E" w14:textId="77638312" w:rsidR="004F3AA1" w:rsidRPr="00B766D8" w:rsidRDefault="004F3AA1" w:rsidP="00383709">
      <w:pPr>
        <w:pStyle w:val="paragraph"/>
        <w:spacing w:before="0" w:beforeAutospacing="0" w:after="0" w:afterAutospacing="0"/>
        <w:textAlignment w:val="baseline"/>
        <w:rPr>
          <w:rStyle w:val="eop"/>
          <w:b/>
          <w:bCs/>
          <w:color w:val="000000" w:themeColor="text1"/>
        </w:rPr>
      </w:pPr>
      <w:r w:rsidRPr="00B766D8">
        <w:rPr>
          <w:rStyle w:val="normaltextrun"/>
          <w:b/>
          <w:bCs/>
          <w:color w:val="000000" w:themeColor="text1"/>
        </w:rPr>
        <w:t>Ending</w:t>
      </w:r>
      <w:r w:rsidRPr="00B766D8">
        <w:rPr>
          <w:rStyle w:val="eop"/>
          <w:b/>
          <w:bCs/>
          <w:color w:val="000000" w:themeColor="text1"/>
        </w:rPr>
        <w:t> </w:t>
      </w:r>
      <w:r w:rsidR="00340819" w:rsidRPr="00B766D8">
        <w:rPr>
          <w:rStyle w:val="eop"/>
          <w:b/>
          <w:bCs/>
          <w:color w:val="000000" w:themeColor="text1"/>
        </w:rPr>
        <w:t xml:space="preserve">Therapy </w:t>
      </w:r>
    </w:p>
    <w:p w14:paraId="124A06D2" w14:textId="437056E0" w:rsidR="00AB1A9D" w:rsidRPr="00B766D8" w:rsidRDefault="00AB1A9D" w:rsidP="00AB1A9D">
      <w:pPr>
        <w:pStyle w:val="paragraph"/>
        <w:spacing w:after="0"/>
        <w:textAlignment w:val="baseline"/>
        <w:rPr>
          <w:rStyle w:val="eop"/>
          <w:bCs/>
          <w:color w:val="000000" w:themeColor="text1"/>
        </w:rPr>
      </w:pPr>
      <w:r w:rsidRPr="00B766D8">
        <w:rPr>
          <w:rStyle w:val="eop"/>
          <w:bCs/>
          <w:color w:val="000000" w:themeColor="text1"/>
        </w:rPr>
        <w:t>I encourage you to discuss how you are finding therapy. If you think our working together has lost meaning</w:t>
      </w:r>
      <w:r w:rsidR="00314127" w:rsidRPr="00B766D8">
        <w:rPr>
          <w:rStyle w:val="eop"/>
          <w:bCs/>
          <w:color w:val="000000" w:themeColor="text1"/>
        </w:rPr>
        <w:t xml:space="preserve"> and </w:t>
      </w:r>
      <w:r w:rsidRPr="00B766D8">
        <w:rPr>
          <w:rStyle w:val="eop"/>
          <w:bCs/>
          <w:color w:val="000000" w:themeColor="text1"/>
        </w:rPr>
        <w:t>focus or had no benefits, please discuss this matter with me. It can be beneficial to work through these challenges.</w:t>
      </w:r>
    </w:p>
    <w:p w14:paraId="5A4D9746" w14:textId="579EC99B" w:rsidR="00180F01" w:rsidRPr="00B766D8" w:rsidRDefault="00AB1A9D" w:rsidP="00AB1A9D">
      <w:pPr>
        <w:pStyle w:val="paragraph"/>
        <w:spacing w:after="0"/>
        <w:textAlignment w:val="baseline"/>
        <w:rPr>
          <w:rStyle w:val="normaltextrun"/>
          <w:bCs/>
          <w:color w:val="000000" w:themeColor="text1"/>
        </w:rPr>
      </w:pPr>
      <w:r w:rsidRPr="00B766D8">
        <w:rPr>
          <w:rStyle w:val="eop"/>
          <w:bCs/>
          <w:color w:val="000000" w:themeColor="text1"/>
        </w:rPr>
        <w:t xml:space="preserve">If either you or I think it is time to end the therapy, then a discussion will be designed to include how best to end the therapeutic relationship. If you decide to terminate your therapy sessions, I will require as much notice as possible to work towards a </w:t>
      </w:r>
      <w:r w:rsidR="00314127" w:rsidRPr="00B766D8">
        <w:rPr>
          <w:rStyle w:val="eop"/>
          <w:bCs/>
          <w:color w:val="000000" w:themeColor="text1"/>
        </w:rPr>
        <w:t xml:space="preserve">beneficial </w:t>
      </w:r>
      <w:r w:rsidRPr="00B766D8">
        <w:rPr>
          <w:rStyle w:val="eop"/>
          <w:bCs/>
          <w:color w:val="000000" w:themeColor="text1"/>
        </w:rPr>
        <w:t>ending. I will remain responsible for your records until they require secure disposal (by the requirements of my professional body and prevailing legislation).</w:t>
      </w:r>
    </w:p>
    <w:p w14:paraId="25C2DA96" w14:textId="77777777" w:rsidR="004F3AA1" w:rsidRPr="00B766D8" w:rsidRDefault="004F3AA1" w:rsidP="00383709">
      <w:pPr>
        <w:pStyle w:val="paragraph"/>
        <w:spacing w:before="0" w:beforeAutospacing="0" w:after="0" w:afterAutospacing="0"/>
        <w:textAlignment w:val="baseline"/>
        <w:rPr>
          <w:color w:val="000000" w:themeColor="text1"/>
        </w:rPr>
      </w:pPr>
      <w:r w:rsidRPr="00B766D8">
        <w:rPr>
          <w:rStyle w:val="normaltextrun"/>
          <w:b/>
          <w:bCs/>
          <w:color w:val="000000" w:themeColor="text1"/>
        </w:rPr>
        <w:t>Client’s rights</w:t>
      </w:r>
      <w:r w:rsidRPr="00B766D8">
        <w:rPr>
          <w:rStyle w:val="eop"/>
          <w:color w:val="000000" w:themeColor="text1"/>
        </w:rPr>
        <w:t> </w:t>
      </w:r>
    </w:p>
    <w:p w14:paraId="6DB14A18" w14:textId="3BD5EBD9" w:rsidR="00180F01" w:rsidRPr="00B766D8" w:rsidRDefault="00180F01" w:rsidP="00383709">
      <w:pPr>
        <w:pStyle w:val="paragraph"/>
        <w:spacing w:before="0" w:beforeAutospacing="0" w:after="0" w:afterAutospacing="0"/>
        <w:textAlignment w:val="baseline"/>
        <w:rPr>
          <w:rStyle w:val="normaltextrun"/>
          <w:color w:val="000000" w:themeColor="text1"/>
        </w:rPr>
      </w:pPr>
    </w:p>
    <w:p w14:paraId="742B7624" w14:textId="77777777" w:rsidR="00AB1A9D" w:rsidRPr="00B766D8" w:rsidRDefault="00AB1A9D" w:rsidP="00AB1A9D">
      <w:pPr>
        <w:rPr>
          <w:color w:val="000000" w:themeColor="text1"/>
        </w:rPr>
      </w:pPr>
      <w:r w:rsidRPr="00B766D8">
        <w:rPr>
          <w:color w:val="000000" w:themeColor="text1"/>
        </w:rPr>
        <w:t>As part of my professional and ethical code of practice, I have regular clinical supervision where I discuss my work with my supervisor. Your identity is kept anonymous, and confidentiality is maintained. I also record session notes, which are anonymised and securely kept for one year after you have left therapy. Any other personal information, e.g. address, telephone number, or information disclosed on the pre-therapy questionnaire, are also strictly confidential and stored securely.</w:t>
      </w:r>
    </w:p>
    <w:p w14:paraId="42603FC2" w14:textId="257F35B1" w:rsidR="00AB1A9D" w:rsidRPr="00B766D8" w:rsidRDefault="00AB1A9D" w:rsidP="00AB1A9D">
      <w:pPr>
        <w:rPr>
          <w:color w:val="000000" w:themeColor="text1"/>
        </w:rPr>
      </w:pPr>
      <w:r w:rsidRPr="00B766D8">
        <w:rPr>
          <w:color w:val="000000" w:themeColor="text1"/>
        </w:rPr>
        <w:t>I abide by the code of ethics of the</w:t>
      </w:r>
      <w:r w:rsidR="0073569A" w:rsidRPr="00B766D8">
        <w:rPr>
          <w:color w:val="000000" w:themeColor="text1"/>
        </w:rPr>
        <w:t xml:space="preserve"> United Kingdom Council for Psychotherapy (UKCP) and Advertising Standards Authority (ASA)</w:t>
      </w:r>
      <w:r w:rsidRPr="00B766D8">
        <w:rPr>
          <w:color w:val="000000" w:themeColor="text1"/>
        </w:rPr>
        <w:t>, a copy of the code is available to you, so please don't hesitate to ask.</w:t>
      </w:r>
    </w:p>
    <w:p w14:paraId="5ACA36B5" w14:textId="77777777" w:rsidR="00314127" w:rsidRPr="00B766D8" w:rsidRDefault="00314127" w:rsidP="00AB1A9D">
      <w:pPr>
        <w:rPr>
          <w:color w:val="000000" w:themeColor="text1"/>
        </w:rPr>
      </w:pPr>
    </w:p>
    <w:p w14:paraId="017AD8E9" w14:textId="5BD97456" w:rsidR="00AB1A9D" w:rsidRPr="00B766D8" w:rsidRDefault="00AB1A9D" w:rsidP="00AB1A9D">
      <w:pPr>
        <w:rPr>
          <w:b/>
          <w:color w:val="000000" w:themeColor="text1"/>
        </w:rPr>
      </w:pPr>
      <w:r w:rsidRPr="00B766D8">
        <w:rPr>
          <w:b/>
          <w:color w:val="000000" w:themeColor="text1"/>
        </w:rPr>
        <w:t>I agree to the above assumption of risk and limits of confidentiality and understand their meanings and ramifications.</w:t>
      </w:r>
    </w:p>
    <w:p w14:paraId="4050FC5B" w14:textId="77777777" w:rsidR="001D7121" w:rsidRPr="00B766D8" w:rsidRDefault="001D7121" w:rsidP="00AB1A9D">
      <w:pPr>
        <w:rPr>
          <w:b/>
          <w:color w:val="000000" w:themeColor="text1"/>
        </w:rPr>
      </w:pPr>
    </w:p>
    <w:p w14:paraId="637E1216" w14:textId="2175B59A" w:rsidR="002F36BD" w:rsidRPr="00B766D8" w:rsidRDefault="00AB1A9D" w:rsidP="00AB1A9D">
      <w:pPr>
        <w:rPr>
          <w:b/>
          <w:color w:val="000000" w:themeColor="text1"/>
        </w:rPr>
      </w:pPr>
      <w:r w:rsidRPr="00B766D8">
        <w:rPr>
          <w:b/>
          <w:color w:val="000000" w:themeColor="text1"/>
        </w:rPr>
        <w:t>I confirm that I have read and understood this statement and permit my data to be stored and processed as described. I also agree to keep the criminal offence data I submitted myself.</w:t>
      </w:r>
    </w:p>
    <w:p w14:paraId="3BC4A246" w14:textId="77777777" w:rsidR="00AB1A9D" w:rsidRPr="00B766D8" w:rsidRDefault="00AB1A9D" w:rsidP="00AB1A9D">
      <w:pPr>
        <w:rPr>
          <w:b/>
          <w:color w:val="000000" w:themeColor="text1"/>
        </w:rPr>
      </w:pPr>
    </w:p>
    <w:p w14:paraId="67FA750E" w14:textId="5BAE772C" w:rsidR="00687DA2" w:rsidRPr="00B766D8" w:rsidRDefault="002F36BD" w:rsidP="00383709">
      <w:pPr>
        <w:rPr>
          <w:b/>
          <w:color w:val="000000" w:themeColor="text1"/>
        </w:rPr>
      </w:pPr>
      <w:r w:rsidRPr="00B766D8">
        <w:rPr>
          <w:b/>
          <w:color w:val="000000" w:themeColor="text1"/>
        </w:rPr>
        <w:t>Client name:                                      Signature:                                               Date</w:t>
      </w:r>
      <w:r w:rsidR="00383709" w:rsidRPr="00B766D8">
        <w:rPr>
          <w:b/>
          <w:color w:val="000000" w:themeColor="text1"/>
        </w:rPr>
        <w:t>:</w:t>
      </w:r>
    </w:p>
    <w:sectPr w:rsidR="00687DA2" w:rsidRPr="00B766D8" w:rsidSect="00414CB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90078" w14:textId="77777777" w:rsidR="00A66C9F" w:rsidRDefault="00A66C9F" w:rsidP="00414CBF">
      <w:r>
        <w:separator/>
      </w:r>
    </w:p>
  </w:endnote>
  <w:endnote w:type="continuationSeparator" w:id="0">
    <w:p w14:paraId="3EF5185C" w14:textId="77777777" w:rsidR="00A66C9F" w:rsidRDefault="00A66C9F" w:rsidP="00414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89312" w14:textId="77777777" w:rsidR="006D02FE" w:rsidRDefault="006D0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BFA8D" w14:textId="77777777" w:rsidR="006D02FE" w:rsidRDefault="006D02FE">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2</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2</w:t>
    </w:r>
    <w:r>
      <w:rPr>
        <w:color w:val="5B9BD5" w:themeColor="accent1"/>
      </w:rPr>
      <w:fldChar w:fldCharType="end"/>
    </w:r>
  </w:p>
  <w:p w14:paraId="153E2373" w14:textId="77777777" w:rsidR="00414CBF" w:rsidRDefault="00414C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28FE" w14:textId="77777777" w:rsidR="006D02FE" w:rsidRDefault="006D0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4E36B" w14:textId="77777777" w:rsidR="00A66C9F" w:rsidRDefault="00A66C9F" w:rsidP="00414CBF">
      <w:r>
        <w:separator/>
      </w:r>
    </w:p>
  </w:footnote>
  <w:footnote w:type="continuationSeparator" w:id="0">
    <w:p w14:paraId="33350B6D" w14:textId="77777777" w:rsidR="00A66C9F" w:rsidRDefault="00A66C9F" w:rsidP="00414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6A7B" w14:textId="77777777" w:rsidR="006D02FE" w:rsidRDefault="006D0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57D93" w14:textId="757DE10D" w:rsidR="006D02FE" w:rsidRDefault="006D02FE">
    <w:pPr>
      <w:pStyle w:val="Header"/>
    </w:pPr>
    <w:r w:rsidRPr="00ED1A68">
      <w:rPr>
        <w:noProof/>
      </w:rPr>
      <w:drawing>
        <wp:inline distT="0" distB="0" distL="0" distR="0" wp14:anchorId="792F9E8A" wp14:editId="32E206D9">
          <wp:extent cx="12954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02739" cy="842949"/>
                  </a:xfrm>
                  <a:prstGeom prst="rect">
                    <a:avLst/>
                  </a:prstGeom>
                </pic:spPr>
              </pic:pic>
            </a:graphicData>
          </a:graphic>
        </wp:inline>
      </w:drawing>
    </w:r>
  </w:p>
  <w:p w14:paraId="085276E3" w14:textId="34FBDB7A" w:rsidR="00414CBF" w:rsidRDefault="00414C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4B37F" w14:textId="77777777" w:rsidR="006D02FE" w:rsidRDefault="006D0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6985"/>
    <w:multiLevelType w:val="hybridMultilevel"/>
    <w:tmpl w:val="01625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52CE0"/>
    <w:multiLevelType w:val="hybridMultilevel"/>
    <w:tmpl w:val="ADE84B5C"/>
    <w:lvl w:ilvl="0" w:tplc="9B3E2926">
      <w:start w:val="1"/>
      <w:numFmt w:val="bullet"/>
      <w:lvlText w:val="•"/>
      <w:lvlJc w:val="left"/>
      <w:pPr>
        <w:tabs>
          <w:tab w:val="num" w:pos="720"/>
        </w:tabs>
        <w:ind w:left="720" w:hanging="360"/>
      </w:pPr>
      <w:rPr>
        <w:rFonts w:ascii="Arial" w:hAnsi="Arial" w:hint="default"/>
      </w:rPr>
    </w:lvl>
    <w:lvl w:ilvl="1" w:tplc="0F00CB4A" w:tentative="1">
      <w:start w:val="1"/>
      <w:numFmt w:val="bullet"/>
      <w:lvlText w:val="•"/>
      <w:lvlJc w:val="left"/>
      <w:pPr>
        <w:tabs>
          <w:tab w:val="num" w:pos="1440"/>
        </w:tabs>
        <w:ind w:left="1440" w:hanging="360"/>
      </w:pPr>
      <w:rPr>
        <w:rFonts w:ascii="Arial" w:hAnsi="Arial" w:hint="default"/>
      </w:rPr>
    </w:lvl>
    <w:lvl w:ilvl="2" w:tplc="5C688C20" w:tentative="1">
      <w:start w:val="1"/>
      <w:numFmt w:val="bullet"/>
      <w:lvlText w:val="•"/>
      <w:lvlJc w:val="left"/>
      <w:pPr>
        <w:tabs>
          <w:tab w:val="num" w:pos="2160"/>
        </w:tabs>
        <w:ind w:left="2160" w:hanging="360"/>
      </w:pPr>
      <w:rPr>
        <w:rFonts w:ascii="Arial" w:hAnsi="Arial" w:hint="default"/>
      </w:rPr>
    </w:lvl>
    <w:lvl w:ilvl="3" w:tplc="398C3D66" w:tentative="1">
      <w:start w:val="1"/>
      <w:numFmt w:val="bullet"/>
      <w:lvlText w:val="•"/>
      <w:lvlJc w:val="left"/>
      <w:pPr>
        <w:tabs>
          <w:tab w:val="num" w:pos="2880"/>
        </w:tabs>
        <w:ind w:left="2880" w:hanging="360"/>
      </w:pPr>
      <w:rPr>
        <w:rFonts w:ascii="Arial" w:hAnsi="Arial" w:hint="default"/>
      </w:rPr>
    </w:lvl>
    <w:lvl w:ilvl="4" w:tplc="D9DC4876" w:tentative="1">
      <w:start w:val="1"/>
      <w:numFmt w:val="bullet"/>
      <w:lvlText w:val="•"/>
      <w:lvlJc w:val="left"/>
      <w:pPr>
        <w:tabs>
          <w:tab w:val="num" w:pos="3600"/>
        </w:tabs>
        <w:ind w:left="3600" w:hanging="360"/>
      </w:pPr>
      <w:rPr>
        <w:rFonts w:ascii="Arial" w:hAnsi="Arial" w:hint="default"/>
      </w:rPr>
    </w:lvl>
    <w:lvl w:ilvl="5" w:tplc="3E580762" w:tentative="1">
      <w:start w:val="1"/>
      <w:numFmt w:val="bullet"/>
      <w:lvlText w:val="•"/>
      <w:lvlJc w:val="left"/>
      <w:pPr>
        <w:tabs>
          <w:tab w:val="num" w:pos="4320"/>
        </w:tabs>
        <w:ind w:left="4320" w:hanging="360"/>
      </w:pPr>
      <w:rPr>
        <w:rFonts w:ascii="Arial" w:hAnsi="Arial" w:hint="default"/>
      </w:rPr>
    </w:lvl>
    <w:lvl w:ilvl="6" w:tplc="A704C262" w:tentative="1">
      <w:start w:val="1"/>
      <w:numFmt w:val="bullet"/>
      <w:lvlText w:val="•"/>
      <w:lvlJc w:val="left"/>
      <w:pPr>
        <w:tabs>
          <w:tab w:val="num" w:pos="5040"/>
        </w:tabs>
        <w:ind w:left="5040" w:hanging="360"/>
      </w:pPr>
      <w:rPr>
        <w:rFonts w:ascii="Arial" w:hAnsi="Arial" w:hint="default"/>
      </w:rPr>
    </w:lvl>
    <w:lvl w:ilvl="7" w:tplc="DC8ED36A" w:tentative="1">
      <w:start w:val="1"/>
      <w:numFmt w:val="bullet"/>
      <w:lvlText w:val="•"/>
      <w:lvlJc w:val="left"/>
      <w:pPr>
        <w:tabs>
          <w:tab w:val="num" w:pos="5760"/>
        </w:tabs>
        <w:ind w:left="5760" w:hanging="360"/>
      </w:pPr>
      <w:rPr>
        <w:rFonts w:ascii="Arial" w:hAnsi="Arial" w:hint="default"/>
      </w:rPr>
    </w:lvl>
    <w:lvl w:ilvl="8" w:tplc="3A9AAEA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E0E10"/>
    <w:multiLevelType w:val="hybridMultilevel"/>
    <w:tmpl w:val="599C332C"/>
    <w:lvl w:ilvl="0" w:tplc="78D40166">
      <w:start w:val="1"/>
      <w:numFmt w:val="bullet"/>
      <w:lvlText w:val="•"/>
      <w:lvlJc w:val="left"/>
      <w:pPr>
        <w:tabs>
          <w:tab w:val="num" w:pos="720"/>
        </w:tabs>
        <w:ind w:left="720" w:hanging="360"/>
      </w:pPr>
      <w:rPr>
        <w:rFonts w:ascii="Arial" w:hAnsi="Arial" w:hint="default"/>
      </w:rPr>
    </w:lvl>
    <w:lvl w:ilvl="1" w:tplc="1BB660F2" w:tentative="1">
      <w:start w:val="1"/>
      <w:numFmt w:val="bullet"/>
      <w:lvlText w:val="•"/>
      <w:lvlJc w:val="left"/>
      <w:pPr>
        <w:tabs>
          <w:tab w:val="num" w:pos="1440"/>
        </w:tabs>
        <w:ind w:left="1440" w:hanging="360"/>
      </w:pPr>
      <w:rPr>
        <w:rFonts w:ascii="Arial" w:hAnsi="Arial" w:hint="default"/>
      </w:rPr>
    </w:lvl>
    <w:lvl w:ilvl="2" w:tplc="A8D0AE1A" w:tentative="1">
      <w:start w:val="1"/>
      <w:numFmt w:val="bullet"/>
      <w:lvlText w:val="•"/>
      <w:lvlJc w:val="left"/>
      <w:pPr>
        <w:tabs>
          <w:tab w:val="num" w:pos="2160"/>
        </w:tabs>
        <w:ind w:left="2160" w:hanging="360"/>
      </w:pPr>
      <w:rPr>
        <w:rFonts w:ascii="Arial" w:hAnsi="Arial" w:hint="default"/>
      </w:rPr>
    </w:lvl>
    <w:lvl w:ilvl="3" w:tplc="CDFA6B88" w:tentative="1">
      <w:start w:val="1"/>
      <w:numFmt w:val="bullet"/>
      <w:lvlText w:val="•"/>
      <w:lvlJc w:val="left"/>
      <w:pPr>
        <w:tabs>
          <w:tab w:val="num" w:pos="2880"/>
        </w:tabs>
        <w:ind w:left="2880" w:hanging="360"/>
      </w:pPr>
      <w:rPr>
        <w:rFonts w:ascii="Arial" w:hAnsi="Arial" w:hint="default"/>
      </w:rPr>
    </w:lvl>
    <w:lvl w:ilvl="4" w:tplc="AF9EE67C" w:tentative="1">
      <w:start w:val="1"/>
      <w:numFmt w:val="bullet"/>
      <w:lvlText w:val="•"/>
      <w:lvlJc w:val="left"/>
      <w:pPr>
        <w:tabs>
          <w:tab w:val="num" w:pos="3600"/>
        </w:tabs>
        <w:ind w:left="3600" w:hanging="360"/>
      </w:pPr>
      <w:rPr>
        <w:rFonts w:ascii="Arial" w:hAnsi="Arial" w:hint="default"/>
      </w:rPr>
    </w:lvl>
    <w:lvl w:ilvl="5" w:tplc="C7D6EF5A" w:tentative="1">
      <w:start w:val="1"/>
      <w:numFmt w:val="bullet"/>
      <w:lvlText w:val="•"/>
      <w:lvlJc w:val="left"/>
      <w:pPr>
        <w:tabs>
          <w:tab w:val="num" w:pos="4320"/>
        </w:tabs>
        <w:ind w:left="4320" w:hanging="360"/>
      </w:pPr>
      <w:rPr>
        <w:rFonts w:ascii="Arial" w:hAnsi="Arial" w:hint="default"/>
      </w:rPr>
    </w:lvl>
    <w:lvl w:ilvl="6" w:tplc="0C7E796A" w:tentative="1">
      <w:start w:val="1"/>
      <w:numFmt w:val="bullet"/>
      <w:lvlText w:val="•"/>
      <w:lvlJc w:val="left"/>
      <w:pPr>
        <w:tabs>
          <w:tab w:val="num" w:pos="5040"/>
        </w:tabs>
        <w:ind w:left="5040" w:hanging="360"/>
      </w:pPr>
      <w:rPr>
        <w:rFonts w:ascii="Arial" w:hAnsi="Arial" w:hint="default"/>
      </w:rPr>
    </w:lvl>
    <w:lvl w:ilvl="7" w:tplc="6BDA211E" w:tentative="1">
      <w:start w:val="1"/>
      <w:numFmt w:val="bullet"/>
      <w:lvlText w:val="•"/>
      <w:lvlJc w:val="left"/>
      <w:pPr>
        <w:tabs>
          <w:tab w:val="num" w:pos="5760"/>
        </w:tabs>
        <w:ind w:left="5760" w:hanging="360"/>
      </w:pPr>
      <w:rPr>
        <w:rFonts w:ascii="Arial" w:hAnsi="Arial" w:hint="default"/>
      </w:rPr>
    </w:lvl>
    <w:lvl w:ilvl="8" w:tplc="F560ED6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45FA7"/>
    <w:multiLevelType w:val="multilevel"/>
    <w:tmpl w:val="CC08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2088C"/>
    <w:multiLevelType w:val="hybridMultilevel"/>
    <w:tmpl w:val="2994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210AE"/>
    <w:multiLevelType w:val="multilevel"/>
    <w:tmpl w:val="1D1C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52151D"/>
    <w:multiLevelType w:val="multilevel"/>
    <w:tmpl w:val="46CA1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5508E3"/>
    <w:multiLevelType w:val="hybridMultilevel"/>
    <w:tmpl w:val="04A23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27105"/>
    <w:multiLevelType w:val="hybridMultilevel"/>
    <w:tmpl w:val="2C926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AB2501"/>
    <w:multiLevelType w:val="multilevel"/>
    <w:tmpl w:val="BBCAA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1A629C"/>
    <w:multiLevelType w:val="hybridMultilevel"/>
    <w:tmpl w:val="6C544E04"/>
    <w:lvl w:ilvl="0" w:tplc="09BCE0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C7014"/>
    <w:multiLevelType w:val="hybridMultilevel"/>
    <w:tmpl w:val="EE62C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F41FBB"/>
    <w:multiLevelType w:val="hybridMultilevel"/>
    <w:tmpl w:val="0C546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1530D9"/>
    <w:multiLevelType w:val="hybridMultilevel"/>
    <w:tmpl w:val="4F70F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E57A52"/>
    <w:multiLevelType w:val="multilevel"/>
    <w:tmpl w:val="E97A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20559A"/>
    <w:multiLevelType w:val="hybridMultilevel"/>
    <w:tmpl w:val="B47EC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04121E"/>
    <w:multiLevelType w:val="hybridMultilevel"/>
    <w:tmpl w:val="036A7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E0515"/>
    <w:multiLevelType w:val="multilevel"/>
    <w:tmpl w:val="547A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024963"/>
    <w:multiLevelType w:val="hybridMultilevel"/>
    <w:tmpl w:val="3F202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60921"/>
    <w:multiLevelType w:val="hybridMultilevel"/>
    <w:tmpl w:val="D368F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9123DD"/>
    <w:multiLevelType w:val="multilevel"/>
    <w:tmpl w:val="303A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6D6FB8"/>
    <w:multiLevelType w:val="hybridMultilevel"/>
    <w:tmpl w:val="740C8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446045"/>
    <w:multiLevelType w:val="hybridMultilevel"/>
    <w:tmpl w:val="F802F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AA7CF0"/>
    <w:multiLevelType w:val="multilevel"/>
    <w:tmpl w:val="902C7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A367A1"/>
    <w:multiLevelType w:val="hybridMultilevel"/>
    <w:tmpl w:val="94DC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1531C"/>
    <w:multiLevelType w:val="hybridMultilevel"/>
    <w:tmpl w:val="66146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8B4FE5"/>
    <w:multiLevelType w:val="multilevel"/>
    <w:tmpl w:val="9F82C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9D1649D"/>
    <w:multiLevelType w:val="hybridMultilevel"/>
    <w:tmpl w:val="32043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87189F"/>
    <w:multiLevelType w:val="hybridMultilevel"/>
    <w:tmpl w:val="7428AD3C"/>
    <w:lvl w:ilvl="0" w:tplc="748489E4">
      <w:start w:val="1"/>
      <w:numFmt w:val="bullet"/>
      <w:lvlText w:val="•"/>
      <w:lvlJc w:val="left"/>
      <w:pPr>
        <w:tabs>
          <w:tab w:val="num" w:pos="720"/>
        </w:tabs>
        <w:ind w:left="720" w:hanging="360"/>
      </w:pPr>
      <w:rPr>
        <w:rFonts w:ascii="Arial" w:hAnsi="Arial" w:hint="default"/>
      </w:rPr>
    </w:lvl>
    <w:lvl w:ilvl="1" w:tplc="916AF4E0" w:tentative="1">
      <w:start w:val="1"/>
      <w:numFmt w:val="bullet"/>
      <w:lvlText w:val="•"/>
      <w:lvlJc w:val="left"/>
      <w:pPr>
        <w:tabs>
          <w:tab w:val="num" w:pos="1440"/>
        </w:tabs>
        <w:ind w:left="1440" w:hanging="360"/>
      </w:pPr>
      <w:rPr>
        <w:rFonts w:ascii="Arial" w:hAnsi="Arial" w:hint="default"/>
      </w:rPr>
    </w:lvl>
    <w:lvl w:ilvl="2" w:tplc="BC7C5BB8" w:tentative="1">
      <w:start w:val="1"/>
      <w:numFmt w:val="bullet"/>
      <w:lvlText w:val="•"/>
      <w:lvlJc w:val="left"/>
      <w:pPr>
        <w:tabs>
          <w:tab w:val="num" w:pos="2160"/>
        </w:tabs>
        <w:ind w:left="2160" w:hanging="360"/>
      </w:pPr>
      <w:rPr>
        <w:rFonts w:ascii="Arial" w:hAnsi="Arial" w:hint="default"/>
      </w:rPr>
    </w:lvl>
    <w:lvl w:ilvl="3" w:tplc="0F94EDE8" w:tentative="1">
      <w:start w:val="1"/>
      <w:numFmt w:val="bullet"/>
      <w:lvlText w:val="•"/>
      <w:lvlJc w:val="left"/>
      <w:pPr>
        <w:tabs>
          <w:tab w:val="num" w:pos="2880"/>
        </w:tabs>
        <w:ind w:left="2880" w:hanging="360"/>
      </w:pPr>
      <w:rPr>
        <w:rFonts w:ascii="Arial" w:hAnsi="Arial" w:hint="default"/>
      </w:rPr>
    </w:lvl>
    <w:lvl w:ilvl="4" w:tplc="A5AAF628" w:tentative="1">
      <w:start w:val="1"/>
      <w:numFmt w:val="bullet"/>
      <w:lvlText w:val="•"/>
      <w:lvlJc w:val="left"/>
      <w:pPr>
        <w:tabs>
          <w:tab w:val="num" w:pos="3600"/>
        </w:tabs>
        <w:ind w:left="3600" w:hanging="360"/>
      </w:pPr>
      <w:rPr>
        <w:rFonts w:ascii="Arial" w:hAnsi="Arial" w:hint="default"/>
      </w:rPr>
    </w:lvl>
    <w:lvl w:ilvl="5" w:tplc="08388658" w:tentative="1">
      <w:start w:val="1"/>
      <w:numFmt w:val="bullet"/>
      <w:lvlText w:val="•"/>
      <w:lvlJc w:val="left"/>
      <w:pPr>
        <w:tabs>
          <w:tab w:val="num" w:pos="4320"/>
        </w:tabs>
        <w:ind w:left="4320" w:hanging="360"/>
      </w:pPr>
      <w:rPr>
        <w:rFonts w:ascii="Arial" w:hAnsi="Arial" w:hint="default"/>
      </w:rPr>
    </w:lvl>
    <w:lvl w:ilvl="6" w:tplc="49665BBA" w:tentative="1">
      <w:start w:val="1"/>
      <w:numFmt w:val="bullet"/>
      <w:lvlText w:val="•"/>
      <w:lvlJc w:val="left"/>
      <w:pPr>
        <w:tabs>
          <w:tab w:val="num" w:pos="5040"/>
        </w:tabs>
        <w:ind w:left="5040" w:hanging="360"/>
      </w:pPr>
      <w:rPr>
        <w:rFonts w:ascii="Arial" w:hAnsi="Arial" w:hint="default"/>
      </w:rPr>
    </w:lvl>
    <w:lvl w:ilvl="7" w:tplc="548849E6" w:tentative="1">
      <w:start w:val="1"/>
      <w:numFmt w:val="bullet"/>
      <w:lvlText w:val="•"/>
      <w:lvlJc w:val="left"/>
      <w:pPr>
        <w:tabs>
          <w:tab w:val="num" w:pos="5760"/>
        </w:tabs>
        <w:ind w:left="5760" w:hanging="360"/>
      </w:pPr>
      <w:rPr>
        <w:rFonts w:ascii="Arial" w:hAnsi="Arial" w:hint="default"/>
      </w:rPr>
    </w:lvl>
    <w:lvl w:ilvl="8" w:tplc="58C63D6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5E64D2"/>
    <w:multiLevelType w:val="hybridMultilevel"/>
    <w:tmpl w:val="3918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A2299B"/>
    <w:multiLevelType w:val="multilevel"/>
    <w:tmpl w:val="911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850DA0"/>
    <w:multiLevelType w:val="hybridMultilevel"/>
    <w:tmpl w:val="B6463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D1092"/>
    <w:multiLevelType w:val="hybridMultilevel"/>
    <w:tmpl w:val="14B81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E94295"/>
    <w:multiLevelType w:val="hybridMultilevel"/>
    <w:tmpl w:val="239C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0"/>
  </w:num>
  <w:num w:numId="4">
    <w:abstractNumId w:val="11"/>
  </w:num>
  <w:num w:numId="5">
    <w:abstractNumId w:val="31"/>
  </w:num>
  <w:num w:numId="6">
    <w:abstractNumId w:val="32"/>
  </w:num>
  <w:num w:numId="7">
    <w:abstractNumId w:val="6"/>
  </w:num>
  <w:num w:numId="8">
    <w:abstractNumId w:val="9"/>
  </w:num>
  <w:num w:numId="9">
    <w:abstractNumId w:val="17"/>
  </w:num>
  <w:num w:numId="10">
    <w:abstractNumId w:val="23"/>
  </w:num>
  <w:num w:numId="11">
    <w:abstractNumId w:val="21"/>
  </w:num>
  <w:num w:numId="12">
    <w:abstractNumId w:val="19"/>
  </w:num>
  <w:num w:numId="13">
    <w:abstractNumId w:val="15"/>
  </w:num>
  <w:num w:numId="14">
    <w:abstractNumId w:val="25"/>
  </w:num>
  <w:num w:numId="15">
    <w:abstractNumId w:val="28"/>
  </w:num>
  <w:num w:numId="16">
    <w:abstractNumId w:val="1"/>
  </w:num>
  <w:num w:numId="17">
    <w:abstractNumId w:val="2"/>
  </w:num>
  <w:num w:numId="18">
    <w:abstractNumId w:val="10"/>
  </w:num>
  <w:num w:numId="19">
    <w:abstractNumId w:val="14"/>
  </w:num>
  <w:num w:numId="20">
    <w:abstractNumId w:val="3"/>
  </w:num>
  <w:num w:numId="21">
    <w:abstractNumId w:val="12"/>
  </w:num>
  <w:num w:numId="22">
    <w:abstractNumId w:val="13"/>
  </w:num>
  <w:num w:numId="23">
    <w:abstractNumId w:val="33"/>
  </w:num>
  <w:num w:numId="24">
    <w:abstractNumId w:val="27"/>
  </w:num>
  <w:num w:numId="25">
    <w:abstractNumId w:val="29"/>
  </w:num>
  <w:num w:numId="26">
    <w:abstractNumId w:val="24"/>
  </w:num>
  <w:num w:numId="27">
    <w:abstractNumId w:val="8"/>
  </w:num>
  <w:num w:numId="28">
    <w:abstractNumId w:val="7"/>
  </w:num>
  <w:num w:numId="29">
    <w:abstractNumId w:val="26"/>
  </w:num>
  <w:num w:numId="30">
    <w:abstractNumId w:val="30"/>
  </w:num>
  <w:num w:numId="31">
    <w:abstractNumId w:val="22"/>
  </w:num>
  <w:num w:numId="32">
    <w:abstractNumId w:val="16"/>
  </w:num>
  <w:num w:numId="33">
    <w:abstractNumId w:val="20"/>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36"/>
    <w:rsid w:val="00021317"/>
    <w:rsid w:val="0006218B"/>
    <w:rsid w:val="000917FD"/>
    <w:rsid w:val="000925A3"/>
    <w:rsid w:val="000928F0"/>
    <w:rsid w:val="000C524D"/>
    <w:rsid w:val="000F49B6"/>
    <w:rsid w:val="0017556F"/>
    <w:rsid w:val="00180F01"/>
    <w:rsid w:val="001D493B"/>
    <w:rsid w:val="001D7121"/>
    <w:rsid w:val="00234374"/>
    <w:rsid w:val="00251E8E"/>
    <w:rsid w:val="002F36BD"/>
    <w:rsid w:val="00314127"/>
    <w:rsid w:val="00330F2B"/>
    <w:rsid w:val="00340819"/>
    <w:rsid w:val="00383709"/>
    <w:rsid w:val="003A0CFC"/>
    <w:rsid w:val="003E04CF"/>
    <w:rsid w:val="00414CBF"/>
    <w:rsid w:val="00430ED3"/>
    <w:rsid w:val="00471FC2"/>
    <w:rsid w:val="004F36AF"/>
    <w:rsid w:val="004F3AA1"/>
    <w:rsid w:val="0050529B"/>
    <w:rsid w:val="00526D0E"/>
    <w:rsid w:val="0056463B"/>
    <w:rsid w:val="0058346E"/>
    <w:rsid w:val="005A49C5"/>
    <w:rsid w:val="005A6684"/>
    <w:rsid w:val="005B770A"/>
    <w:rsid w:val="005E66EA"/>
    <w:rsid w:val="00687DA2"/>
    <w:rsid w:val="006D02FE"/>
    <w:rsid w:val="0071735D"/>
    <w:rsid w:val="007253CF"/>
    <w:rsid w:val="0073569A"/>
    <w:rsid w:val="00751C53"/>
    <w:rsid w:val="00790690"/>
    <w:rsid w:val="007A3C9F"/>
    <w:rsid w:val="007A43A6"/>
    <w:rsid w:val="007A5B4F"/>
    <w:rsid w:val="0083680F"/>
    <w:rsid w:val="00840118"/>
    <w:rsid w:val="008810CD"/>
    <w:rsid w:val="008A111C"/>
    <w:rsid w:val="008E0114"/>
    <w:rsid w:val="008E309D"/>
    <w:rsid w:val="00935CA0"/>
    <w:rsid w:val="00961036"/>
    <w:rsid w:val="00996975"/>
    <w:rsid w:val="009C7603"/>
    <w:rsid w:val="00A11138"/>
    <w:rsid w:val="00A5467B"/>
    <w:rsid w:val="00A563A9"/>
    <w:rsid w:val="00A66C9F"/>
    <w:rsid w:val="00A67237"/>
    <w:rsid w:val="00AA15B2"/>
    <w:rsid w:val="00AB1A9D"/>
    <w:rsid w:val="00AB3DDC"/>
    <w:rsid w:val="00AC365C"/>
    <w:rsid w:val="00B21C28"/>
    <w:rsid w:val="00B54095"/>
    <w:rsid w:val="00B766D8"/>
    <w:rsid w:val="00B869D5"/>
    <w:rsid w:val="00B963C5"/>
    <w:rsid w:val="00BB01EA"/>
    <w:rsid w:val="00C06C7B"/>
    <w:rsid w:val="00C7769A"/>
    <w:rsid w:val="00C97451"/>
    <w:rsid w:val="00CD7AC1"/>
    <w:rsid w:val="00CF68CC"/>
    <w:rsid w:val="00D10B55"/>
    <w:rsid w:val="00D56773"/>
    <w:rsid w:val="00DA50AD"/>
    <w:rsid w:val="00DB491A"/>
    <w:rsid w:val="00E30670"/>
    <w:rsid w:val="00E4366E"/>
    <w:rsid w:val="00E770B1"/>
    <w:rsid w:val="00EB7237"/>
    <w:rsid w:val="00EF6037"/>
    <w:rsid w:val="00F14997"/>
    <w:rsid w:val="00F33DDC"/>
    <w:rsid w:val="00F367E0"/>
    <w:rsid w:val="00FB6716"/>
    <w:rsid w:val="00FC0A83"/>
    <w:rsid w:val="00FF1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7012"/>
  <w15:docId w15:val="{7CE6D3C1-A906-45B3-B4B9-C86F9C85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569A"/>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BB01EA"/>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BB01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B01EA"/>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BB01E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036"/>
    <w:pPr>
      <w:spacing w:after="200" w:line="276" w:lineRule="auto"/>
      <w:ind w:left="720"/>
      <w:contextualSpacing/>
    </w:pPr>
  </w:style>
  <w:style w:type="character" w:styleId="CommentReference">
    <w:name w:val="annotation reference"/>
    <w:basedOn w:val="DefaultParagraphFont"/>
    <w:uiPriority w:val="99"/>
    <w:semiHidden/>
    <w:unhideWhenUsed/>
    <w:rsid w:val="00840118"/>
    <w:rPr>
      <w:sz w:val="16"/>
      <w:szCs w:val="16"/>
    </w:rPr>
  </w:style>
  <w:style w:type="paragraph" w:styleId="CommentText">
    <w:name w:val="annotation text"/>
    <w:basedOn w:val="Normal"/>
    <w:link w:val="CommentTextChar"/>
    <w:uiPriority w:val="99"/>
    <w:semiHidden/>
    <w:unhideWhenUsed/>
    <w:rsid w:val="00840118"/>
    <w:rPr>
      <w:sz w:val="20"/>
      <w:szCs w:val="20"/>
    </w:rPr>
  </w:style>
  <w:style w:type="character" w:customStyle="1" w:styleId="CommentTextChar">
    <w:name w:val="Comment Text Char"/>
    <w:basedOn w:val="DefaultParagraphFont"/>
    <w:link w:val="CommentText"/>
    <w:uiPriority w:val="99"/>
    <w:semiHidden/>
    <w:rsid w:val="00840118"/>
    <w:rPr>
      <w:sz w:val="20"/>
      <w:szCs w:val="20"/>
    </w:rPr>
  </w:style>
  <w:style w:type="paragraph" w:styleId="CommentSubject">
    <w:name w:val="annotation subject"/>
    <w:basedOn w:val="CommentText"/>
    <w:next w:val="CommentText"/>
    <w:link w:val="CommentSubjectChar"/>
    <w:uiPriority w:val="99"/>
    <w:semiHidden/>
    <w:unhideWhenUsed/>
    <w:rsid w:val="00840118"/>
    <w:rPr>
      <w:b/>
      <w:bCs/>
    </w:rPr>
  </w:style>
  <w:style w:type="character" w:customStyle="1" w:styleId="CommentSubjectChar">
    <w:name w:val="Comment Subject Char"/>
    <w:basedOn w:val="CommentTextChar"/>
    <w:link w:val="CommentSubject"/>
    <w:uiPriority w:val="99"/>
    <w:semiHidden/>
    <w:rsid w:val="00840118"/>
    <w:rPr>
      <w:b/>
      <w:bCs/>
      <w:sz w:val="20"/>
      <w:szCs w:val="20"/>
    </w:rPr>
  </w:style>
  <w:style w:type="paragraph" w:styleId="BalloonText">
    <w:name w:val="Balloon Text"/>
    <w:basedOn w:val="Normal"/>
    <w:link w:val="BalloonTextChar"/>
    <w:uiPriority w:val="99"/>
    <w:semiHidden/>
    <w:unhideWhenUsed/>
    <w:rsid w:val="008401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118"/>
    <w:rPr>
      <w:rFonts w:ascii="Segoe UI" w:hAnsi="Segoe UI" w:cs="Segoe UI"/>
      <w:sz w:val="18"/>
      <w:szCs w:val="18"/>
    </w:rPr>
  </w:style>
  <w:style w:type="character" w:styleId="Hyperlink">
    <w:name w:val="Hyperlink"/>
    <w:basedOn w:val="DefaultParagraphFont"/>
    <w:uiPriority w:val="99"/>
    <w:unhideWhenUsed/>
    <w:rsid w:val="00A67237"/>
    <w:rPr>
      <w:color w:val="0563C1" w:themeColor="hyperlink"/>
      <w:u w:val="single"/>
    </w:rPr>
  </w:style>
  <w:style w:type="paragraph" w:customStyle="1" w:styleId="textbox">
    <w:name w:val="textbox"/>
    <w:basedOn w:val="Normal"/>
    <w:rsid w:val="00A67237"/>
    <w:pPr>
      <w:spacing w:before="100" w:beforeAutospacing="1" w:after="100" w:afterAutospacing="1"/>
    </w:pPr>
    <w:rPr>
      <w:lang w:eastAsia="en-GB"/>
    </w:rPr>
  </w:style>
  <w:style w:type="paragraph" w:customStyle="1" w:styleId="paragraph">
    <w:name w:val="paragraph"/>
    <w:basedOn w:val="Normal"/>
    <w:rsid w:val="004F3AA1"/>
    <w:pPr>
      <w:spacing w:before="100" w:beforeAutospacing="1" w:after="100" w:afterAutospacing="1"/>
    </w:pPr>
    <w:rPr>
      <w:lang w:eastAsia="en-GB"/>
    </w:rPr>
  </w:style>
  <w:style w:type="character" w:customStyle="1" w:styleId="normaltextrun">
    <w:name w:val="normaltextrun"/>
    <w:basedOn w:val="DefaultParagraphFont"/>
    <w:rsid w:val="004F3AA1"/>
  </w:style>
  <w:style w:type="character" w:customStyle="1" w:styleId="eop">
    <w:name w:val="eop"/>
    <w:basedOn w:val="DefaultParagraphFont"/>
    <w:rsid w:val="004F3AA1"/>
  </w:style>
  <w:style w:type="paragraph" w:styleId="NormalWeb">
    <w:name w:val="Normal (Web)"/>
    <w:basedOn w:val="Normal"/>
    <w:uiPriority w:val="99"/>
    <w:unhideWhenUsed/>
    <w:rsid w:val="00DA50AD"/>
    <w:pPr>
      <w:spacing w:before="100" w:beforeAutospacing="1" w:after="100" w:afterAutospacing="1"/>
    </w:pPr>
    <w:rPr>
      <w:lang w:eastAsia="en-GB"/>
    </w:rPr>
  </w:style>
  <w:style w:type="character" w:styleId="Emphasis">
    <w:name w:val="Emphasis"/>
    <w:basedOn w:val="DefaultParagraphFont"/>
    <w:uiPriority w:val="20"/>
    <w:qFormat/>
    <w:rsid w:val="00C7769A"/>
    <w:rPr>
      <w:i/>
      <w:iCs/>
    </w:rPr>
  </w:style>
  <w:style w:type="character" w:styleId="Strong">
    <w:name w:val="Strong"/>
    <w:basedOn w:val="DefaultParagraphFont"/>
    <w:uiPriority w:val="22"/>
    <w:qFormat/>
    <w:rsid w:val="00C7769A"/>
    <w:rPr>
      <w:b/>
      <w:bCs/>
    </w:rPr>
  </w:style>
  <w:style w:type="character" w:customStyle="1" w:styleId="Heading1Char">
    <w:name w:val="Heading 1 Char"/>
    <w:basedOn w:val="DefaultParagraphFont"/>
    <w:link w:val="Heading1"/>
    <w:uiPriority w:val="9"/>
    <w:rsid w:val="00BB01E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B01E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B01E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B01EA"/>
    <w:rPr>
      <w:rFonts w:asciiTheme="majorHAnsi" w:eastAsiaTheme="majorEastAsia" w:hAnsiTheme="majorHAnsi" w:cstheme="majorBidi"/>
      <w:i/>
      <w:iCs/>
      <w:color w:val="2E74B5" w:themeColor="accent1" w:themeShade="BF"/>
    </w:rPr>
  </w:style>
  <w:style w:type="character" w:customStyle="1" w:styleId="apple-converted-space">
    <w:name w:val="apple-converted-space"/>
    <w:basedOn w:val="DefaultParagraphFont"/>
    <w:rsid w:val="00BB01EA"/>
  </w:style>
  <w:style w:type="character" w:styleId="UnresolvedMention">
    <w:name w:val="Unresolved Mention"/>
    <w:basedOn w:val="DefaultParagraphFont"/>
    <w:uiPriority w:val="99"/>
    <w:semiHidden/>
    <w:unhideWhenUsed/>
    <w:rsid w:val="00383709"/>
    <w:rPr>
      <w:color w:val="605E5C"/>
      <w:shd w:val="clear" w:color="auto" w:fill="E1DFDD"/>
    </w:rPr>
  </w:style>
  <w:style w:type="character" w:customStyle="1" w:styleId="adverb">
    <w:name w:val="adverb"/>
    <w:basedOn w:val="DefaultParagraphFont"/>
    <w:rsid w:val="00AB1A9D"/>
  </w:style>
  <w:style w:type="character" w:styleId="FollowedHyperlink">
    <w:name w:val="FollowedHyperlink"/>
    <w:basedOn w:val="DefaultParagraphFont"/>
    <w:uiPriority w:val="99"/>
    <w:semiHidden/>
    <w:unhideWhenUsed/>
    <w:rsid w:val="00314127"/>
    <w:rPr>
      <w:color w:val="954F72" w:themeColor="followedHyperlink"/>
      <w:u w:val="single"/>
    </w:rPr>
  </w:style>
  <w:style w:type="paragraph" w:styleId="NoSpacing">
    <w:name w:val="No Spacing"/>
    <w:link w:val="NoSpacingChar"/>
    <w:uiPriority w:val="1"/>
    <w:qFormat/>
    <w:rsid w:val="00414CBF"/>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414CBF"/>
    <w:rPr>
      <w:rFonts w:eastAsiaTheme="minorEastAsia"/>
      <w:lang w:val="en-US" w:eastAsia="zh-CN"/>
    </w:rPr>
  </w:style>
  <w:style w:type="paragraph" w:styleId="Header">
    <w:name w:val="header"/>
    <w:basedOn w:val="Normal"/>
    <w:link w:val="HeaderChar"/>
    <w:uiPriority w:val="99"/>
    <w:unhideWhenUsed/>
    <w:rsid w:val="00414CBF"/>
    <w:pPr>
      <w:tabs>
        <w:tab w:val="center" w:pos="4680"/>
        <w:tab w:val="right" w:pos="9360"/>
      </w:tabs>
    </w:pPr>
  </w:style>
  <w:style w:type="character" w:customStyle="1" w:styleId="HeaderChar">
    <w:name w:val="Header Char"/>
    <w:basedOn w:val="DefaultParagraphFont"/>
    <w:link w:val="Header"/>
    <w:uiPriority w:val="99"/>
    <w:rsid w:val="00414C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4CBF"/>
    <w:pPr>
      <w:tabs>
        <w:tab w:val="center" w:pos="4680"/>
        <w:tab w:val="right" w:pos="9360"/>
      </w:tabs>
    </w:pPr>
  </w:style>
  <w:style w:type="character" w:customStyle="1" w:styleId="FooterChar">
    <w:name w:val="Footer Char"/>
    <w:basedOn w:val="DefaultParagraphFont"/>
    <w:link w:val="Footer"/>
    <w:uiPriority w:val="99"/>
    <w:rsid w:val="00414CB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65800">
      <w:bodyDiv w:val="1"/>
      <w:marLeft w:val="0"/>
      <w:marRight w:val="0"/>
      <w:marTop w:val="0"/>
      <w:marBottom w:val="0"/>
      <w:divBdr>
        <w:top w:val="none" w:sz="0" w:space="0" w:color="auto"/>
        <w:left w:val="none" w:sz="0" w:space="0" w:color="auto"/>
        <w:bottom w:val="none" w:sz="0" w:space="0" w:color="auto"/>
        <w:right w:val="none" w:sz="0" w:space="0" w:color="auto"/>
      </w:divBdr>
    </w:div>
    <w:div w:id="146555227">
      <w:bodyDiv w:val="1"/>
      <w:marLeft w:val="0"/>
      <w:marRight w:val="0"/>
      <w:marTop w:val="0"/>
      <w:marBottom w:val="0"/>
      <w:divBdr>
        <w:top w:val="none" w:sz="0" w:space="0" w:color="auto"/>
        <w:left w:val="none" w:sz="0" w:space="0" w:color="auto"/>
        <w:bottom w:val="none" w:sz="0" w:space="0" w:color="auto"/>
        <w:right w:val="none" w:sz="0" w:space="0" w:color="auto"/>
      </w:divBdr>
    </w:div>
    <w:div w:id="157549015">
      <w:bodyDiv w:val="1"/>
      <w:marLeft w:val="0"/>
      <w:marRight w:val="0"/>
      <w:marTop w:val="0"/>
      <w:marBottom w:val="0"/>
      <w:divBdr>
        <w:top w:val="none" w:sz="0" w:space="0" w:color="auto"/>
        <w:left w:val="none" w:sz="0" w:space="0" w:color="auto"/>
        <w:bottom w:val="none" w:sz="0" w:space="0" w:color="auto"/>
        <w:right w:val="none" w:sz="0" w:space="0" w:color="auto"/>
      </w:divBdr>
    </w:div>
    <w:div w:id="257637725">
      <w:bodyDiv w:val="1"/>
      <w:marLeft w:val="0"/>
      <w:marRight w:val="0"/>
      <w:marTop w:val="0"/>
      <w:marBottom w:val="0"/>
      <w:divBdr>
        <w:top w:val="none" w:sz="0" w:space="0" w:color="auto"/>
        <w:left w:val="none" w:sz="0" w:space="0" w:color="auto"/>
        <w:bottom w:val="none" w:sz="0" w:space="0" w:color="auto"/>
        <w:right w:val="none" w:sz="0" w:space="0" w:color="auto"/>
      </w:divBdr>
      <w:divsChild>
        <w:div w:id="1554776762">
          <w:marLeft w:val="0"/>
          <w:marRight w:val="0"/>
          <w:marTop w:val="0"/>
          <w:marBottom w:val="0"/>
          <w:divBdr>
            <w:top w:val="none" w:sz="0" w:space="0" w:color="auto"/>
            <w:left w:val="none" w:sz="0" w:space="0" w:color="auto"/>
            <w:bottom w:val="none" w:sz="0" w:space="0" w:color="auto"/>
            <w:right w:val="none" w:sz="0" w:space="0" w:color="auto"/>
          </w:divBdr>
        </w:div>
        <w:div w:id="744490898">
          <w:marLeft w:val="0"/>
          <w:marRight w:val="0"/>
          <w:marTop w:val="0"/>
          <w:marBottom w:val="0"/>
          <w:divBdr>
            <w:top w:val="none" w:sz="0" w:space="0" w:color="auto"/>
            <w:left w:val="none" w:sz="0" w:space="0" w:color="auto"/>
            <w:bottom w:val="none" w:sz="0" w:space="0" w:color="auto"/>
            <w:right w:val="none" w:sz="0" w:space="0" w:color="auto"/>
          </w:divBdr>
        </w:div>
        <w:div w:id="1912503157">
          <w:marLeft w:val="0"/>
          <w:marRight w:val="0"/>
          <w:marTop w:val="0"/>
          <w:marBottom w:val="0"/>
          <w:divBdr>
            <w:top w:val="none" w:sz="0" w:space="0" w:color="auto"/>
            <w:left w:val="none" w:sz="0" w:space="0" w:color="auto"/>
            <w:bottom w:val="none" w:sz="0" w:space="0" w:color="auto"/>
            <w:right w:val="none" w:sz="0" w:space="0" w:color="auto"/>
          </w:divBdr>
        </w:div>
        <w:div w:id="1991909809">
          <w:marLeft w:val="0"/>
          <w:marRight w:val="0"/>
          <w:marTop w:val="0"/>
          <w:marBottom w:val="0"/>
          <w:divBdr>
            <w:top w:val="none" w:sz="0" w:space="0" w:color="auto"/>
            <w:left w:val="none" w:sz="0" w:space="0" w:color="auto"/>
            <w:bottom w:val="none" w:sz="0" w:space="0" w:color="auto"/>
            <w:right w:val="none" w:sz="0" w:space="0" w:color="auto"/>
          </w:divBdr>
        </w:div>
      </w:divsChild>
    </w:div>
    <w:div w:id="455411940">
      <w:bodyDiv w:val="1"/>
      <w:marLeft w:val="0"/>
      <w:marRight w:val="0"/>
      <w:marTop w:val="0"/>
      <w:marBottom w:val="0"/>
      <w:divBdr>
        <w:top w:val="none" w:sz="0" w:space="0" w:color="auto"/>
        <w:left w:val="none" w:sz="0" w:space="0" w:color="auto"/>
        <w:bottom w:val="none" w:sz="0" w:space="0" w:color="auto"/>
        <w:right w:val="none" w:sz="0" w:space="0" w:color="auto"/>
      </w:divBdr>
    </w:div>
    <w:div w:id="456334283">
      <w:bodyDiv w:val="1"/>
      <w:marLeft w:val="0"/>
      <w:marRight w:val="0"/>
      <w:marTop w:val="0"/>
      <w:marBottom w:val="0"/>
      <w:divBdr>
        <w:top w:val="none" w:sz="0" w:space="0" w:color="auto"/>
        <w:left w:val="none" w:sz="0" w:space="0" w:color="auto"/>
        <w:bottom w:val="none" w:sz="0" w:space="0" w:color="auto"/>
        <w:right w:val="none" w:sz="0" w:space="0" w:color="auto"/>
      </w:divBdr>
    </w:div>
    <w:div w:id="512376150">
      <w:bodyDiv w:val="1"/>
      <w:marLeft w:val="0"/>
      <w:marRight w:val="0"/>
      <w:marTop w:val="0"/>
      <w:marBottom w:val="0"/>
      <w:divBdr>
        <w:top w:val="none" w:sz="0" w:space="0" w:color="auto"/>
        <w:left w:val="none" w:sz="0" w:space="0" w:color="auto"/>
        <w:bottom w:val="none" w:sz="0" w:space="0" w:color="auto"/>
        <w:right w:val="none" w:sz="0" w:space="0" w:color="auto"/>
      </w:divBdr>
      <w:divsChild>
        <w:div w:id="779951860">
          <w:marLeft w:val="0"/>
          <w:marRight w:val="0"/>
          <w:marTop w:val="0"/>
          <w:marBottom w:val="0"/>
          <w:divBdr>
            <w:top w:val="none" w:sz="0" w:space="0" w:color="auto"/>
            <w:left w:val="none" w:sz="0" w:space="0" w:color="auto"/>
            <w:bottom w:val="none" w:sz="0" w:space="0" w:color="auto"/>
            <w:right w:val="none" w:sz="0" w:space="0" w:color="auto"/>
          </w:divBdr>
        </w:div>
        <w:div w:id="8332323">
          <w:marLeft w:val="0"/>
          <w:marRight w:val="0"/>
          <w:marTop w:val="0"/>
          <w:marBottom w:val="0"/>
          <w:divBdr>
            <w:top w:val="none" w:sz="0" w:space="0" w:color="auto"/>
            <w:left w:val="none" w:sz="0" w:space="0" w:color="auto"/>
            <w:bottom w:val="none" w:sz="0" w:space="0" w:color="auto"/>
            <w:right w:val="none" w:sz="0" w:space="0" w:color="auto"/>
          </w:divBdr>
        </w:div>
        <w:div w:id="1536847475">
          <w:marLeft w:val="0"/>
          <w:marRight w:val="0"/>
          <w:marTop w:val="0"/>
          <w:marBottom w:val="0"/>
          <w:divBdr>
            <w:top w:val="none" w:sz="0" w:space="0" w:color="auto"/>
            <w:left w:val="none" w:sz="0" w:space="0" w:color="auto"/>
            <w:bottom w:val="none" w:sz="0" w:space="0" w:color="auto"/>
            <w:right w:val="none" w:sz="0" w:space="0" w:color="auto"/>
          </w:divBdr>
        </w:div>
        <w:div w:id="1437601056">
          <w:marLeft w:val="0"/>
          <w:marRight w:val="0"/>
          <w:marTop w:val="0"/>
          <w:marBottom w:val="0"/>
          <w:divBdr>
            <w:top w:val="none" w:sz="0" w:space="0" w:color="auto"/>
            <w:left w:val="none" w:sz="0" w:space="0" w:color="auto"/>
            <w:bottom w:val="none" w:sz="0" w:space="0" w:color="auto"/>
            <w:right w:val="none" w:sz="0" w:space="0" w:color="auto"/>
          </w:divBdr>
        </w:div>
      </w:divsChild>
    </w:div>
    <w:div w:id="527376873">
      <w:bodyDiv w:val="1"/>
      <w:marLeft w:val="0"/>
      <w:marRight w:val="0"/>
      <w:marTop w:val="0"/>
      <w:marBottom w:val="0"/>
      <w:divBdr>
        <w:top w:val="none" w:sz="0" w:space="0" w:color="auto"/>
        <w:left w:val="none" w:sz="0" w:space="0" w:color="auto"/>
        <w:bottom w:val="none" w:sz="0" w:space="0" w:color="auto"/>
        <w:right w:val="none" w:sz="0" w:space="0" w:color="auto"/>
      </w:divBdr>
    </w:div>
    <w:div w:id="530342679">
      <w:bodyDiv w:val="1"/>
      <w:marLeft w:val="0"/>
      <w:marRight w:val="0"/>
      <w:marTop w:val="0"/>
      <w:marBottom w:val="0"/>
      <w:divBdr>
        <w:top w:val="none" w:sz="0" w:space="0" w:color="auto"/>
        <w:left w:val="none" w:sz="0" w:space="0" w:color="auto"/>
        <w:bottom w:val="none" w:sz="0" w:space="0" w:color="auto"/>
        <w:right w:val="none" w:sz="0" w:space="0" w:color="auto"/>
      </w:divBdr>
    </w:div>
    <w:div w:id="557976644">
      <w:bodyDiv w:val="1"/>
      <w:marLeft w:val="0"/>
      <w:marRight w:val="0"/>
      <w:marTop w:val="0"/>
      <w:marBottom w:val="0"/>
      <w:divBdr>
        <w:top w:val="none" w:sz="0" w:space="0" w:color="auto"/>
        <w:left w:val="none" w:sz="0" w:space="0" w:color="auto"/>
        <w:bottom w:val="none" w:sz="0" w:space="0" w:color="auto"/>
        <w:right w:val="none" w:sz="0" w:space="0" w:color="auto"/>
      </w:divBdr>
    </w:div>
    <w:div w:id="666398000">
      <w:bodyDiv w:val="1"/>
      <w:marLeft w:val="0"/>
      <w:marRight w:val="0"/>
      <w:marTop w:val="0"/>
      <w:marBottom w:val="0"/>
      <w:divBdr>
        <w:top w:val="none" w:sz="0" w:space="0" w:color="auto"/>
        <w:left w:val="none" w:sz="0" w:space="0" w:color="auto"/>
        <w:bottom w:val="none" w:sz="0" w:space="0" w:color="auto"/>
        <w:right w:val="none" w:sz="0" w:space="0" w:color="auto"/>
      </w:divBdr>
    </w:div>
    <w:div w:id="773521739">
      <w:bodyDiv w:val="1"/>
      <w:marLeft w:val="0"/>
      <w:marRight w:val="0"/>
      <w:marTop w:val="0"/>
      <w:marBottom w:val="0"/>
      <w:divBdr>
        <w:top w:val="none" w:sz="0" w:space="0" w:color="auto"/>
        <w:left w:val="none" w:sz="0" w:space="0" w:color="auto"/>
        <w:bottom w:val="none" w:sz="0" w:space="0" w:color="auto"/>
        <w:right w:val="none" w:sz="0" w:space="0" w:color="auto"/>
      </w:divBdr>
    </w:div>
    <w:div w:id="891307708">
      <w:bodyDiv w:val="1"/>
      <w:marLeft w:val="0"/>
      <w:marRight w:val="0"/>
      <w:marTop w:val="0"/>
      <w:marBottom w:val="0"/>
      <w:divBdr>
        <w:top w:val="none" w:sz="0" w:space="0" w:color="auto"/>
        <w:left w:val="none" w:sz="0" w:space="0" w:color="auto"/>
        <w:bottom w:val="none" w:sz="0" w:space="0" w:color="auto"/>
        <w:right w:val="none" w:sz="0" w:space="0" w:color="auto"/>
      </w:divBdr>
    </w:div>
    <w:div w:id="921061605">
      <w:bodyDiv w:val="1"/>
      <w:marLeft w:val="0"/>
      <w:marRight w:val="0"/>
      <w:marTop w:val="0"/>
      <w:marBottom w:val="0"/>
      <w:divBdr>
        <w:top w:val="none" w:sz="0" w:space="0" w:color="auto"/>
        <w:left w:val="none" w:sz="0" w:space="0" w:color="auto"/>
        <w:bottom w:val="none" w:sz="0" w:space="0" w:color="auto"/>
        <w:right w:val="none" w:sz="0" w:space="0" w:color="auto"/>
      </w:divBdr>
    </w:div>
    <w:div w:id="1000085166">
      <w:bodyDiv w:val="1"/>
      <w:marLeft w:val="0"/>
      <w:marRight w:val="0"/>
      <w:marTop w:val="0"/>
      <w:marBottom w:val="0"/>
      <w:divBdr>
        <w:top w:val="none" w:sz="0" w:space="0" w:color="auto"/>
        <w:left w:val="none" w:sz="0" w:space="0" w:color="auto"/>
        <w:bottom w:val="none" w:sz="0" w:space="0" w:color="auto"/>
        <w:right w:val="none" w:sz="0" w:space="0" w:color="auto"/>
      </w:divBdr>
    </w:div>
    <w:div w:id="1114712271">
      <w:bodyDiv w:val="1"/>
      <w:marLeft w:val="0"/>
      <w:marRight w:val="0"/>
      <w:marTop w:val="0"/>
      <w:marBottom w:val="0"/>
      <w:divBdr>
        <w:top w:val="none" w:sz="0" w:space="0" w:color="auto"/>
        <w:left w:val="none" w:sz="0" w:space="0" w:color="auto"/>
        <w:bottom w:val="none" w:sz="0" w:space="0" w:color="auto"/>
        <w:right w:val="none" w:sz="0" w:space="0" w:color="auto"/>
      </w:divBdr>
    </w:div>
    <w:div w:id="1251887301">
      <w:bodyDiv w:val="1"/>
      <w:marLeft w:val="0"/>
      <w:marRight w:val="0"/>
      <w:marTop w:val="0"/>
      <w:marBottom w:val="0"/>
      <w:divBdr>
        <w:top w:val="none" w:sz="0" w:space="0" w:color="auto"/>
        <w:left w:val="none" w:sz="0" w:space="0" w:color="auto"/>
        <w:bottom w:val="none" w:sz="0" w:space="0" w:color="auto"/>
        <w:right w:val="none" w:sz="0" w:space="0" w:color="auto"/>
      </w:divBdr>
    </w:div>
    <w:div w:id="1287197223">
      <w:bodyDiv w:val="1"/>
      <w:marLeft w:val="0"/>
      <w:marRight w:val="0"/>
      <w:marTop w:val="0"/>
      <w:marBottom w:val="0"/>
      <w:divBdr>
        <w:top w:val="none" w:sz="0" w:space="0" w:color="auto"/>
        <w:left w:val="none" w:sz="0" w:space="0" w:color="auto"/>
        <w:bottom w:val="none" w:sz="0" w:space="0" w:color="auto"/>
        <w:right w:val="none" w:sz="0" w:space="0" w:color="auto"/>
      </w:divBdr>
    </w:div>
    <w:div w:id="1559438570">
      <w:bodyDiv w:val="1"/>
      <w:marLeft w:val="0"/>
      <w:marRight w:val="0"/>
      <w:marTop w:val="0"/>
      <w:marBottom w:val="0"/>
      <w:divBdr>
        <w:top w:val="none" w:sz="0" w:space="0" w:color="auto"/>
        <w:left w:val="none" w:sz="0" w:space="0" w:color="auto"/>
        <w:bottom w:val="none" w:sz="0" w:space="0" w:color="auto"/>
        <w:right w:val="none" w:sz="0" w:space="0" w:color="auto"/>
      </w:divBdr>
    </w:div>
    <w:div w:id="1603102559">
      <w:bodyDiv w:val="1"/>
      <w:marLeft w:val="0"/>
      <w:marRight w:val="0"/>
      <w:marTop w:val="0"/>
      <w:marBottom w:val="0"/>
      <w:divBdr>
        <w:top w:val="none" w:sz="0" w:space="0" w:color="auto"/>
        <w:left w:val="none" w:sz="0" w:space="0" w:color="auto"/>
        <w:bottom w:val="none" w:sz="0" w:space="0" w:color="auto"/>
        <w:right w:val="none" w:sz="0" w:space="0" w:color="auto"/>
      </w:divBdr>
    </w:div>
    <w:div w:id="1619993039">
      <w:bodyDiv w:val="1"/>
      <w:marLeft w:val="0"/>
      <w:marRight w:val="0"/>
      <w:marTop w:val="0"/>
      <w:marBottom w:val="0"/>
      <w:divBdr>
        <w:top w:val="none" w:sz="0" w:space="0" w:color="auto"/>
        <w:left w:val="none" w:sz="0" w:space="0" w:color="auto"/>
        <w:bottom w:val="none" w:sz="0" w:space="0" w:color="auto"/>
        <w:right w:val="none" w:sz="0" w:space="0" w:color="auto"/>
      </w:divBdr>
      <w:divsChild>
        <w:div w:id="727848807">
          <w:marLeft w:val="0"/>
          <w:marRight w:val="0"/>
          <w:marTop w:val="0"/>
          <w:marBottom w:val="0"/>
          <w:divBdr>
            <w:top w:val="none" w:sz="0" w:space="0" w:color="auto"/>
            <w:left w:val="none" w:sz="0" w:space="0" w:color="auto"/>
            <w:bottom w:val="none" w:sz="0" w:space="0" w:color="auto"/>
            <w:right w:val="none" w:sz="0" w:space="0" w:color="auto"/>
          </w:divBdr>
        </w:div>
        <w:div w:id="1799952184">
          <w:marLeft w:val="0"/>
          <w:marRight w:val="0"/>
          <w:marTop w:val="0"/>
          <w:marBottom w:val="0"/>
          <w:divBdr>
            <w:top w:val="none" w:sz="0" w:space="0" w:color="auto"/>
            <w:left w:val="none" w:sz="0" w:space="0" w:color="auto"/>
            <w:bottom w:val="none" w:sz="0" w:space="0" w:color="auto"/>
            <w:right w:val="none" w:sz="0" w:space="0" w:color="auto"/>
          </w:divBdr>
        </w:div>
        <w:div w:id="1297418987">
          <w:marLeft w:val="0"/>
          <w:marRight w:val="0"/>
          <w:marTop w:val="0"/>
          <w:marBottom w:val="0"/>
          <w:divBdr>
            <w:top w:val="none" w:sz="0" w:space="0" w:color="auto"/>
            <w:left w:val="none" w:sz="0" w:space="0" w:color="auto"/>
            <w:bottom w:val="none" w:sz="0" w:space="0" w:color="auto"/>
            <w:right w:val="none" w:sz="0" w:space="0" w:color="auto"/>
          </w:divBdr>
        </w:div>
      </w:divsChild>
    </w:div>
    <w:div w:id="1888100465">
      <w:bodyDiv w:val="1"/>
      <w:marLeft w:val="0"/>
      <w:marRight w:val="0"/>
      <w:marTop w:val="0"/>
      <w:marBottom w:val="0"/>
      <w:divBdr>
        <w:top w:val="none" w:sz="0" w:space="0" w:color="auto"/>
        <w:left w:val="none" w:sz="0" w:space="0" w:color="auto"/>
        <w:bottom w:val="none" w:sz="0" w:space="0" w:color="auto"/>
        <w:right w:val="none" w:sz="0" w:space="0" w:color="auto"/>
      </w:divBdr>
    </w:div>
    <w:div w:id="1888180298">
      <w:bodyDiv w:val="1"/>
      <w:marLeft w:val="0"/>
      <w:marRight w:val="0"/>
      <w:marTop w:val="0"/>
      <w:marBottom w:val="0"/>
      <w:divBdr>
        <w:top w:val="none" w:sz="0" w:space="0" w:color="auto"/>
        <w:left w:val="none" w:sz="0" w:space="0" w:color="auto"/>
        <w:bottom w:val="none" w:sz="0" w:space="0" w:color="auto"/>
        <w:right w:val="none" w:sz="0" w:space="0" w:color="auto"/>
      </w:divBdr>
    </w:div>
    <w:div w:id="1960722579">
      <w:bodyDiv w:val="1"/>
      <w:marLeft w:val="0"/>
      <w:marRight w:val="0"/>
      <w:marTop w:val="0"/>
      <w:marBottom w:val="0"/>
      <w:divBdr>
        <w:top w:val="none" w:sz="0" w:space="0" w:color="auto"/>
        <w:left w:val="none" w:sz="0" w:space="0" w:color="auto"/>
        <w:bottom w:val="none" w:sz="0" w:space="0" w:color="auto"/>
        <w:right w:val="none" w:sz="0" w:space="0" w:color="auto"/>
      </w:divBdr>
      <w:divsChild>
        <w:div w:id="224684991">
          <w:marLeft w:val="0"/>
          <w:marRight w:val="0"/>
          <w:marTop w:val="480"/>
          <w:marBottom w:val="0"/>
          <w:divBdr>
            <w:top w:val="none" w:sz="0" w:space="0" w:color="auto"/>
            <w:left w:val="none" w:sz="0" w:space="0" w:color="auto"/>
            <w:bottom w:val="none" w:sz="0" w:space="0" w:color="auto"/>
            <w:right w:val="none" w:sz="0" w:space="0" w:color="auto"/>
          </w:divBdr>
          <w:divsChild>
            <w:div w:id="737367190">
              <w:marLeft w:val="-225"/>
              <w:marRight w:val="-225"/>
              <w:marTop w:val="0"/>
              <w:marBottom w:val="0"/>
              <w:divBdr>
                <w:top w:val="none" w:sz="0" w:space="0" w:color="auto"/>
                <w:left w:val="none" w:sz="0" w:space="0" w:color="auto"/>
                <w:bottom w:val="none" w:sz="0" w:space="0" w:color="auto"/>
                <w:right w:val="none" w:sz="0" w:space="0" w:color="auto"/>
              </w:divBdr>
              <w:divsChild>
                <w:div w:id="177235282">
                  <w:marLeft w:val="0"/>
                  <w:marRight w:val="0"/>
                  <w:marTop w:val="0"/>
                  <w:marBottom w:val="0"/>
                  <w:divBdr>
                    <w:top w:val="none" w:sz="0" w:space="0" w:color="auto"/>
                    <w:left w:val="none" w:sz="0" w:space="0" w:color="auto"/>
                    <w:bottom w:val="none" w:sz="0" w:space="0" w:color="auto"/>
                    <w:right w:val="none" w:sz="0" w:space="0" w:color="auto"/>
                  </w:divBdr>
                  <w:divsChild>
                    <w:div w:id="82458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31637">
          <w:marLeft w:val="0"/>
          <w:marRight w:val="0"/>
          <w:marTop w:val="480"/>
          <w:marBottom w:val="0"/>
          <w:divBdr>
            <w:top w:val="none" w:sz="0" w:space="0" w:color="auto"/>
            <w:left w:val="none" w:sz="0" w:space="0" w:color="auto"/>
            <w:bottom w:val="none" w:sz="0" w:space="0" w:color="auto"/>
            <w:right w:val="none" w:sz="0" w:space="0" w:color="auto"/>
          </w:divBdr>
          <w:divsChild>
            <w:div w:id="1762600500">
              <w:marLeft w:val="-225"/>
              <w:marRight w:val="-225"/>
              <w:marTop w:val="0"/>
              <w:marBottom w:val="0"/>
              <w:divBdr>
                <w:top w:val="none" w:sz="0" w:space="0" w:color="auto"/>
                <w:left w:val="none" w:sz="0" w:space="0" w:color="auto"/>
                <w:bottom w:val="none" w:sz="0" w:space="0" w:color="auto"/>
                <w:right w:val="none" w:sz="0" w:space="0" w:color="auto"/>
              </w:divBdr>
              <w:divsChild>
                <w:div w:id="2044399153">
                  <w:marLeft w:val="0"/>
                  <w:marRight w:val="0"/>
                  <w:marTop w:val="0"/>
                  <w:marBottom w:val="0"/>
                  <w:divBdr>
                    <w:top w:val="none" w:sz="0" w:space="0" w:color="auto"/>
                    <w:left w:val="none" w:sz="0" w:space="0" w:color="auto"/>
                    <w:bottom w:val="none" w:sz="0" w:space="0" w:color="auto"/>
                    <w:right w:val="none" w:sz="0" w:space="0" w:color="auto"/>
                  </w:divBdr>
                  <w:divsChild>
                    <w:div w:id="4769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426474">
          <w:marLeft w:val="0"/>
          <w:marRight w:val="0"/>
          <w:marTop w:val="480"/>
          <w:marBottom w:val="0"/>
          <w:divBdr>
            <w:top w:val="none" w:sz="0" w:space="0" w:color="auto"/>
            <w:left w:val="none" w:sz="0" w:space="0" w:color="auto"/>
            <w:bottom w:val="none" w:sz="0" w:space="0" w:color="auto"/>
            <w:right w:val="none" w:sz="0" w:space="0" w:color="auto"/>
          </w:divBdr>
          <w:divsChild>
            <w:div w:id="694616223">
              <w:marLeft w:val="-225"/>
              <w:marRight w:val="-225"/>
              <w:marTop w:val="0"/>
              <w:marBottom w:val="0"/>
              <w:divBdr>
                <w:top w:val="none" w:sz="0" w:space="0" w:color="auto"/>
                <w:left w:val="none" w:sz="0" w:space="0" w:color="auto"/>
                <w:bottom w:val="none" w:sz="0" w:space="0" w:color="auto"/>
                <w:right w:val="none" w:sz="0" w:space="0" w:color="auto"/>
              </w:divBdr>
              <w:divsChild>
                <w:div w:id="581648746">
                  <w:marLeft w:val="0"/>
                  <w:marRight w:val="0"/>
                  <w:marTop w:val="0"/>
                  <w:marBottom w:val="0"/>
                  <w:divBdr>
                    <w:top w:val="none" w:sz="0" w:space="0" w:color="auto"/>
                    <w:left w:val="none" w:sz="0" w:space="0" w:color="auto"/>
                    <w:bottom w:val="none" w:sz="0" w:space="0" w:color="auto"/>
                    <w:right w:val="none" w:sz="0" w:space="0" w:color="auto"/>
                  </w:divBdr>
                  <w:divsChild>
                    <w:div w:id="64273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41415">
          <w:marLeft w:val="0"/>
          <w:marRight w:val="0"/>
          <w:marTop w:val="480"/>
          <w:marBottom w:val="0"/>
          <w:divBdr>
            <w:top w:val="none" w:sz="0" w:space="0" w:color="auto"/>
            <w:left w:val="none" w:sz="0" w:space="0" w:color="auto"/>
            <w:bottom w:val="none" w:sz="0" w:space="0" w:color="auto"/>
            <w:right w:val="none" w:sz="0" w:space="0" w:color="auto"/>
          </w:divBdr>
          <w:divsChild>
            <w:div w:id="598954039">
              <w:marLeft w:val="-225"/>
              <w:marRight w:val="-225"/>
              <w:marTop w:val="0"/>
              <w:marBottom w:val="0"/>
              <w:divBdr>
                <w:top w:val="none" w:sz="0" w:space="0" w:color="auto"/>
                <w:left w:val="none" w:sz="0" w:space="0" w:color="auto"/>
                <w:bottom w:val="none" w:sz="0" w:space="0" w:color="auto"/>
                <w:right w:val="none" w:sz="0" w:space="0" w:color="auto"/>
              </w:divBdr>
              <w:divsChild>
                <w:div w:id="517700557">
                  <w:marLeft w:val="0"/>
                  <w:marRight w:val="0"/>
                  <w:marTop w:val="0"/>
                  <w:marBottom w:val="0"/>
                  <w:divBdr>
                    <w:top w:val="none" w:sz="0" w:space="0" w:color="auto"/>
                    <w:left w:val="none" w:sz="0" w:space="0" w:color="auto"/>
                    <w:bottom w:val="none" w:sz="0" w:space="0" w:color="auto"/>
                    <w:right w:val="none" w:sz="0" w:space="0" w:color="auto"/>
                  </w:divBdr>
                  <w:divsChild>
                    <w:div w:id="185094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24859">
          <w:marLeft w:val="0"/>
          <w:marRight w:val="0"/>
          <w:marTop w:val="480"/>
          <w:marBottom w:val="0"/>
          <w:divBdr>
            <w:top w:val="none" w:sz="0" w:space="0" w:color="auto"/>
            <w:left w:val="none" w:sz="0" w:space="0" w:color="auto"/>
            <w:bottom w:val="none" w:sz="0" w:space="0" w:color="auto"/>
            <w:right w:val="none" w:sz="0" w:space="0" w:color="auto"/>
          </w:divBdr>
          <w:divsChild>
            <w:div w:id="1809740735">
              <w:marLeft w:val="-225"/>
              <w:marRight w:val="-225"/>
              <w:marTop w:val="0"/>
              <w:marBottom w:val="0"/>
              <w:divBdr>
                <w:top w:val="none" w:sz="0" w:space="0" w:color="auto"/>
                <w:left w:val="none" w:sz="0" w:space="0" w:color="auto"/>
                <w:bottom w:val="none" w:sz="0" w:space="0" w:color="auto"/>
                <w:right w:val="none" w:sz="0" w:space="0" w:color="auto"/>
              </w:divBdr>
              <w:divsChild>
                <w:div w:id="156962026">
                  <w:marLeft w:val="0"/>
                  <w:marRight w:val="0"/>
                  <w:marTop w:val="0"/>
                  <w:marBottom w:val="0"/>
                  <w:divBdr>
                    <w:top w:val="none" w:sz="0" w:space="0" w:color="auto"/>
                    <w:left w:val="none" w:sz="0" w:space="0" w:color="auto"/>
                    <w:bottom w:val="none" w:sz="0" w:space="0" w:color="auto"/>
                    <w:right w:val="none" w:sz="0" w:space="0" w:color="auto"/>
                  </w:divBdr>
                  <w:divsChild>
                    <w:div w:id="29841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22348">
          <w:marLeft w:val="0"/>
          <w:marRight w:val="0"/>
          <w:marTop w:val="480"/>
          <w:marBottom w:val="0"/>
          <w:divBdr>
            <w:top w:val="none" w:sz="0" w:space="0" w:color="auto"/>
            <w:left w:val="none" w:sz="0" w:space="0" w:color="auto"/>
            <w:bottom w:val="none" w:sz="0" w:space="0" w:color="auto"/>
            <w:right w:val="none" w:sz="0" w:space="0" w:color="auto"/>
          </w:divBdr>
          <w:divsChild>
            <w:div w:id="1738165959">
              <w:marLeft w:val="-225"/>
              <w:marRight w:val="-225"/>
              <w:marTop w:val="0"/>
              <w:marBottom w:val="0"/>
              <w:divBdr>
                <w:top w:val="none" w:sz="0" w:space="0" w:color="auto"/>
                <w:left w:val="none" w:sz="0" w:space="0" w:color="auto"/>
                <w:bottom w:val="none" w:sz="0" w:space="0" w:color="auto"/>
                <w:right w:val="none" w:sz="0" w:space="0" w:color="auto"/>
              </w:divBdr>
              <w:divsChild>
                <w:div w:id="126901854">
                  <w:marLeft w:val="0"/>
                  <w:marRight w:val="0"/>
                  <w:marTop w:val="0"/>
                  <w:marBottom w:val="0"/>
                  <w:divBdr>
                    <w:top w:val="none" w:sz="0" w:space="0" w:color="auto"/>
                    <w:left w:val="none" w:sz="0" w:space="0" w:color="auto"/>
                    <w:bottom w:val="none" w:sz="0" w:space="0" w:color="auto"/>
                    <w:right w:val="none" w:sz="0" w:space="0" w:color="auto"/>
                  </w:divBdr>
                  <w:divsChild>
                    <w:div w:id="2438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613">
          <w:marLeft w:val="0"/>
          <w:marRight w:val="0"/>
          <w:marTop w:val="480"/>
          <w:marBottom w:val="0"/>
          <w:divBdr>
            <w:top w:val="none" w:sz="0" w:space="0" w:color="auto"/>
            <w:left w:val="none" w:sz="0" w:space="0" w:color="auto"/>
            <w:bottom w:val="none" w:sz="0" w:space="0" w:color="auto"/>
            <w:right w:val="none" w:sz="0" w:space="0" w:color="auto"/>
          </w:divBdr>
          <w:divsChild>
            <w:div w:id="1408385736">
              <w:marLeft w:val="-225"/>
              <w:marRight w:val="-225"/>
              <w:marTop w:val="0"/>
              <w:marBottom w:val="0"/>
              <w:divBdr>
                <w:top w:val="none" w:sz="0" w:space="0" w:color="auto"/>
                <w:left w:val="none" w:sz="0" w:space="0" w:color="auto"/>
                <w:bottom w:val="none" w:sz="0" w:space="0" w:color="auto"/>
                <w:right w:val="none" w:sz="0" w:space="0" w:color="auto"/>
              </w:divBdr>
              <w:divsChild>
                <w:div w:id="366948040">
                  <w:marLeft w:val="0"/>
                  <w:marRight w:val="0"/>
                  <w:marTop w:val="0"/>
                  <w:marBottom w:val="0"/>
                  <w:divBdr>
                    <w:top w:val="none" w:sz="0" w:space="0" w:color="auto"/>
                    <w:left w:val="none" w:sz="0" w:space="0" w:color="auto"/>
                    <w:bottom w:val="none" w:sz="0" w:space="0" w:color="auto"/>
                    <w:right w:val="none" w:sz="0" w:space="0" w:color="auto"/>
                  </w:divBdr>
                  <w:divsChild>
                    <w:div w:id="13873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09292">
          <w:marLeft w:val="0"/>
          <w:marRight w:val="0"/>
          <w:marTop w:val="480"/>
          <w:marBottom w:val="0"/>
          <w:divBdr>
            <w:top w:val="none" w:sz="0" w:space="0" w:color="auto"/>
            <w:left w:val="none" w:sz="0" w:space="0" w:color="auto"/>
            <w:bottom w:val="none" w:sz="0" w:space="0" w:color="auto"/>
            <w:right w:val="none" w:sz="0" w:space="0" w:color="auto"/>
          </w:divBdr>
          <w:divsChild>
            <w:div w:id="1913614174">
              <w:marLeft w:val="-225"/>
              <w:marRight w:val="-225"/>
              <w:marTop w:val="0"/>
              <w:marBottom w:val="0"/>
              <w:divBdr>
                <w:top w:val="none" w:sz="0" w:space="0" w:color="auto"/>
                <w:left w:val="none" w:sz="0" w:space="0" w:color="auto"/>
                <w:bottom w:val="none" w:sz="0" w:space="0" w:color="auto"/>
                <w:right w:val="none" w:sz="0" w:space="0" w:color="auto"/>
              </w:divBdr>
              <w:divsChild>
                <w:div w:id="1169255818">
                  <w:marLeft w:val="0"/>
                  <w:marRight w:val="0"/>
                  <w:marTop w:val="0"/>
                  <w:marBottom w:val="0"/>
                  <w:divBdr>
                    <w:top w:val="none" w:sz="0" w:space="0" w:color="auto"/>
                    <w:left w:val="none" w:sz="0" w:space="0" w:color="auto"/>
                    <w:bottom w:val="none" w:sz="0" w:space="0" w:color="auto"/>
                    <w:right w:val="none" w:sz="0" w:space="0" w:color="auto"/>
                  </w:divBdr>
                  <w:divsChild>
                    <w:div w:id="4353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804102">
          <w:marLeft w:val="0"/>
          <w:marRight w:val="0"/>
          <w:marTop w:val="480"/>
          <w:marBottom w:val="0"/>
          <w:divBdr>
            <w:top w:val="none" w:sz="0" w:space="0" w:color="auto"/>
            <w:left w:val="none" w:sz="0" w:space="0" w:color="auto"/>
            <w:bottom w:val="none" w:sz="0" w:space="0" w:color="auto"/>
            <w:right w:val="none" w:sz="0" w:space="0" w:color="auto"/>
          </w:divBdr>
          <w:divsChild>
            <w:div w:id="1947619201">
              <w:marLeft w:val="-225"/>
              <w:marRight w:val="-225"/>
              <w:marTop w:val="0"/>
              <w:marBottom w:val="0"/>
              <w:divBdr>
                <w:top w:val="none" w:sz="0" w:space="0" w:color="auto"/>
                <w:left w:val="none" w:sz="0" w:space="0" w:color="auto"/>
                <w:bottom w:val="none" w:sz="0" w:space="0" w:color="auto"/>
                <w:right w:val="none" w:sz="0" w:space="0" w:color="auto"/>
              </w:divBdr>
              <w:divsChild>
                <w:div w:id="214708664">
                  <w:marLeft w:val="0"/>
                  <w:marRight w:val="0"/>
                  <w:marTop w:val="0"/>
                  <w:marBottom w:val="0"/>
                  <w:divBdr>
                    <w:top w:val="none" w:sz="0" w:space="0" w:color="auto"/>
                    <w:left w:val="none" w:sz="0" w:space="0" w:color="auto"/>
                    <w:bottom w:val="none" w:sz="0" w:space="0" w:color="auto"/>
                    <w:right w:val="none" w:sz="0" w:space="0" w:color="auto"/>
                  </w:divBdr>
                  <w:divsChild>
                    <w:div w:id="18982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8897">
          <w:marLeft w:val="0"/>
          <w:marRight w:val="0"/>
          <w:marTop w:val="480"/>
          <w:marBottom w:val="0"/>
          <w:divBdr>
            <w:top w:val="none" w:sz="0" w:space="0" w:color="auto"/>
            <w:left w:val="none" w:sz="0" w:space="0" w:color="auto"/>
            <w:bottom w:val="none" w:sz="0" w:space="0" w:color="auto"/>
            <w:right w:val="none" w:sz="0" w:space="0" w:color="auto"/>
          </w:divBdr>
          <w:divsChild>
            <w:div w:id="2018076752">
              <w:marLeft w:val="-225"/>
              <w:marRight w:val="-225"/>
              <w:marTop w:val="0"/>
              <w:marBottom w:val="0"/>
              <w:divBdr>
                <w:top w:val="none" w:sz="0" w:space="0" w:color="auto"/>
                <w:left w:val="none" w:sz="0" w:space="0" w:color="auto"/>
                <w:bottom w:val="none" w:sz="0" w:space="0" w:color="auto"/>
                <w:right w:val="none" w:sz="0" w:space="0" w:color="auto"/>
              </w:divBdr>
              <w:divsChild>
                <w:div w:id="1627739879">
                  <w:marLeft w:val="0"/>
                  <w:marRight w:val="0"/>
                  <w:marTop w:val="0"/>
                  <w:marBottom w:val="0"/>
                  <w:divBdr>
                    <w:top w:val="none" w:sz="0" w:space="0" w:color="auto"/>
                    <w:left w:val="none" w:sz="0" w:space="0" w:color="auto"/>
                    <w:bottom w:val="none" w:sz="0" w:space="0" w:color="auto"/>
                    <w:right w:val="none" w:sz="0" w:space="0" w:color="auto"/>
                  </w:divBdr>
                  <w:divsChild>
                    <w:div w:id="190024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110538">
          <w:marLeft w:val="0"/>
          <w:marRight w:val="0"/>
          <w:marTop w:val="480"/>
          <w:marBottom w:val="0"/>
          <w:divBdr>
            <w:top w:val="none" w:sz="0" w:space="0" w:color="auto"/>
            <w:left w:val="none" w:sz="0" w:space="0" w:color="auto"/>
            <w:bottom w:val="none" w:sz="0" w:space="0" w:color="auto"/>
            <w:right w:val="none" w:sz="0" w:space="0" w:color="auto"/>
          </w:divBdr>
          <w:divsChild>
            <w:div w:id="657340697">
              <w:marLeft w:val="-225"/>
              <w:marRight w:val="-225"/>
              <w:marTop w:val="0"/>
              <w:marBottom w:val="0"/>
              <w:divBdr>
                <w:top w:val="none" w:sz="0" w:space="0" w:color="auto"/>
                <w:left w:val="none" w:sz="0" w:space="0" w:color="auto"/>
                <w:bottom w:val="none" w:sz="0" w:space="0" w:color="auto"/>
                <w:right w:val="none" w:sz="0" w:space="0" w:color="auto"/>
              </w:divBdr>
              <w:divsChild>
                <w:div w:id="7492228">
                  <w:marLeft w:val="0"/>
                  <w:marRight w:val="0"/>
                  <w:marTop w:val="0"/>
                  <w:marBottom w:val="0"/>
                  <w:divBdr>
                    <w:top w:val="none" w:sz="0" w:space="0" w:color="auto"/>
                    <w:left w:val="none" w:sz="0" w:space="0" w:color="auto"/>
                    <w:bottom w:val="none" w:sz="0" w:space="0" w:color="auto"/>
                    <w:right w:val="none" w:sz="0" w:space="0" w:color="auto"/>
                  </w:divBdr>
                  <w:divsChild>
                    <w:div w:id="39481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2882">
          <w:marLeft w:val="0"/>
          <w:marRight w:val="0"/>
          <w:marTop w:val="480"/>
          <w:marBottom w:val="0"/>
          <w:divBdr>
            <w:top w:val="none" w:sz="0" w:space="0" w:color="auto"/>
            <w:left w:val="none" w:sz="0" w:space="0" w:color="auto"/>
            <w:bottom w:val="none" w:sz="0" w:space="0" w:color="auto"/>
            <w:right w:val="none" w:sz="0" w:space="0" w:color="auto"/>
          </w:divBdr>
          <w:divsChild>
            <w:div w:id="1796177145">
              <w:marLeft w:val="-225"/>
              <w:marRight w:val="-225"/>
              <w:marTop w:val="0"/>
              <w:marBottom w:val="0"/>
              <w:divBdr>
                <w:top w:val="none" w:sz="0" w:space="0" w:color="auto"/>
                <w:left w:val="none" w:sz="0" w:space="0" w:color="auto"/>
                <w:bottom w:val="none" w:sz="0" w:space="0" w:color="auto"/>
                <w:right w:val="none" w:sz="0" w:space="0" w:color="auto"/>
              </w:divBdr>
              <w:divsChild>
                <w:div w:id="1688948210">
                  <w:marLeft w:val="0"/>
                  <w:marRight w:val="0"/>
                  <w:marTop w:val="0"/>
                  <w:marBottom w:val="0"/>
                  <w:divBdr>
                    <w:top w:val="none" w:sz="0" w:space="0" w:color="auto"/>
                    <w:left w:val="none" w:sz="0" w:space="0" w:color="auto"/>
                    <w:bottom w:val="none" w:sz="0" w:space="0" w:color="auto"/>
                    <w:right w:val="none" w:sz="0" w:space="0" w:color="auto"/>
                  </w:divBdr>
                  <w:divsChild>
                    <w:div w:id="120193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150862">
          <w:marLeft w:val="0"/>
          <w:marRight w:val="0"/>
          <w:marTop w:val="480"/>
          <w:marBottom w:val="0"/>
          <w:divBdr>
            <w:top w:val="none" w:sz="0" w:space="0" w:color="auto"/>
            <w:left w:val="none" w:sz="0" w:space="0" w:color="auto"/>
            <w:bottom w:val="none" w:sz="0" w:space="0" w:color="auto"/>
            <w:right w:val="none" w:sz="0" w:space="0" w:color="auto"/>
          </w:divBdr>
          <w:divsChild>
            <w:div w:id="1318068601">
              <w:marLeft w:val="-225"/>
              <w:marRight w:val="-225"/>
              <w:marTop w:val="0"/>
              <w:marBottom w:val="0"/>
              <w:divBdr>
                <w:top w:val="none" w:sz="0" w:space="0" w:color="auto"/>
                <w:left w:val="none" w:sz="0" w:space="0" w:color="auto"/>
                <w:bottom w:val="none" w:sz="0" w:space="0" w:color="auto"/>
                <w:right w:val="none" w:sz="0" w:space="0" w:color="auto"/>
              </w:divBdr>
              <w:divsChild>
                <w:div w:id="1640263089">
                  <w:marLeft w:val="0"/>
                  <w:marRight w:val="0"/>
                  <w:marTop w:val="0"/>
                  <w:marBottom w:val="0"/>
                  <w:divBdr>
                    <w:top w:val="none" w:sz="0" w:space="0" w:color="auto"/>
                    <w:left w:val="none" w:sz="0" w:space="0" w:color="auto"/>
                    <w:bottom w:val="none" w:sz="0" w:space="0" w:color="auto"/>
                    <w:right w:val="none" w:sz="0" w:space="0" w:color="auto"/>
                  </w:divBdr>
                  <w:divsChild>
                    <w:div w:id="10829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5113">
          <w:marLeft w:val="0"/>
          <w:marRight w:val="0"/>
          <w:marTop w:val="480"/>
          <w:marBottom w:val="0"/>
          <w:divBdr>
            <w:top w:val="none" w:sz="0" w:space="0" w:color="auto"/>
            <w:left w:val="none" w:sz="0" w:space="0" w:color="auto"/>
            <w:bottom w:val="none" w:sz="0" w:space="0" w:color="auto"/>
            <w:right w:val="none" w:sz="0" w:space="0" w:color="auto"/>
          </w:divBdr>
          <w:divsChild>
            <w:div w:id="697462246">
              <w:marLeft w:val="-225"/>
              <w:marRight w:val="-225"/>
              <w:marTop w:val="0"/>
              <w:marBottom w:val="0"/>
              <w:divBdr>
                <w:top w:val="none" w:sz="0" w:space="0" w:color="auto"/>
                <w:left w:val="none" w:sz="0" w:space="0" w:color="auto"/>
                <w:bottom w:val="none" w:sz="0" w:space="0" w:color="auto"/>
                <w:right w:val="none" w:sz="0" w:space="0" w:color="auto"/>
              </w:divBdr>
              <w:divsChild>
                <w:div w:id="1197934053">
                  <w:marLeft w:val="0"/>
                  <w:marRight w:val="0"/>
                  <w:marTop w:val="0"/>
                  <w:marBottom w:val="0"/>
                  <w:divBdr>
                    <w:top w:val="none" w:sz="0" w:space="0" w:color="auto"/>
                    <w:left w:val="none" w:sz="0" w:space="0" w:color="auto"/>
                    <w:bottom w:val="none" w:sz="0" w:space="0" w:color="auto"/>
                    <w:right w:val="none" w:sz="0" w:space="0" w:color="auto"/>
                  </w:divBdr>
                  <w:divsChild>
                    <w:div w:id="12513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99128">
          <w:marLeft w:val="0"/>
          <w:marRight w:val="0"/>
          <w:marTop w:val="480"/>
          <w:marBottom w:val="0"/>
          <w:divBdr>
            <w:top w:val="none" w:sz="0" w:space="0" w:color="auto"/>
            <w:left w:val="none" w:sz="0" w:space="0" w:color="auto"/>
            <w:bottom w:val="none" w:sz="0" w:space="0" w:color="auto"/>
            <w:right w:val="none" w:sz="0" w:space="0" w:color="auto"/>
          </w:divBdr>
          <w:divsChild>
            <w:div w:id="1915968538">
              <w:marLeft w:val="-225"/>
              <w:marRight w:val="-225"/>
              <w:marTop w:val="0"/>
              <w:marBottom w:val="0"/>
              <w:divBdr>
                <w:top w:val="none" w:sz="0" w:space="0" w:color="auto"/>
                <w:left w:val="none" w:sz="0" w:space="0" w:color="auto"/>
                <w:bottom w:val="none" w:sz="0" w:space="0" w:color="auto"/>
                <w:right w:val="none" w:sz="0" w:space="0" w:color="auto"/>
              </w:divBdr>
              <w:divsChild>
                <w:div w:id="1944418205">
                  <w:marLeft w:val="0"/>
                  <w:marRight w:val="0"/>
                  <w:marTop w:val="0"/>
                  <w:marBottom w:val="0"/>
                  <w:divBdr>
                    <w:top w:val="none" w:sz="0" w:space="0" w:color="auto"/>
                    <w:left w:val="none" w:sz="0" w:space="0" w:color="auto"/>
                    <w:bottom w:val="none" w:sz="0" w:space="0" w:color="auto"/>
                    <w:right w:val="none" w:sz="0" w:space="0" w:color="auto"/>
                  </w:divBdr>
                  <w:divsChild>
                    <w:div w:id="98284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04097">
          <w:marLeft w:val="0"/>
          <w:marRight w:val="0"/>
          <w:marTop w:val="480"/>
          <w:marBottom w:val="0"/>
          <w:divBdr>
            <w:top w:val="none" w:sz="0" w:space="0" w:color="auto"/>
            <w:left w:val="none" w:sz="0" w:space="0" w:color="auto"/>
            <w:bottom w:val="none" w:sz="0" w:space="0" w:color="auto"/>
            <w:right w:val="none" w:sz="0" w:space="0" w:color="auto"/>
          </w:divBdr>
          <w:divsChild>
            <w:div w:id="1096554449">
              <w:marLeft w:val="-225"/>
              <w:marRight w:val="-225"/>
              <w:marTop w:val="0"/>
              <w:marBottom w:val="0"/>
              <w:divBdr>
                <w:top w:val="none" w:sz="0" w:space="0" w:color="auto"/>
                <w:left w:val="none" w:sz="0" w:space="0" w:color="auto"/>
                <w:bottom w:val="none" w:sz="0" w:space="0" w:color="auto"/>
                <w:right w:val="none" w:sz="0" w:space="0" w:color="auto"/>
              </w:divBdr>
              <w:divsChild>
                <w:div w:id="2034836738">
                  <w:marLeft w:val="0"/>
                  <w:marRight w:val="0"/>
                  <w:marTop w:val="0"/>
                  <w:marBottom w:val="0"/>
                  <w:divBdr>
                    <w:top w:val="none" w:sz="0" w:space="0" w:color="auto"/>
                    <w:left w:val="none" w:sz="0" w:space="0" w:color="auto"/>
                    <w:bottom w:val="none" w:sz="0" w:space="0" w:color="auto"/>
                    <w:right w:val="none" w:sz="0" w:space="0" w:color="auto"/>
                  </w:divBdr>
                  <w:divsChild>
                    <w:div w:id="24526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92060">
          <w:marLeft w:val="0"/>
          <w:marRight w:val="0"/>
          <w:marTop w:val="480"/>
          <w:marBottom w:val="0"/>
          <w:divBdr>
            <w:top w:val="none" w:sz="0" w:space="0" w:color="auto"/>
            <w:left w:val="none" w:sz="0" w:space="0" w:color="auto"/>
            <w:bottom w:val="none" w:sz="0" w:space="0" w:color="auto"/>
            <w:right w:val="none" w:sz="0" w:space="0" w:color="auto"/>
          </w:divBdr>
          <w:divsChild>
            <w:div w:id="1092506599">
              <w:marLeft w:val="-225"/>
              <w:marRight w:val="-225"/>
              <w:marTop w:val="0"/>
              <w:marBottom w:val="0"/>
              <w:divBdr>
                <w:top w:val="none" w:sz="0" w:space="0" w:color="auto"/>
                <w:left w:val="none" w:sz="0" w:space="0" w:color="auto"/>
                <w:bottom w:val="none" w:sz="0" w:space="0" w:color="auto"/>
                <w:right w:val="none" w:sz="0" w:space="0" w:color="auto"/>
              </w:divBdr>
              <w:divsChild>
                <w:div w:id="990602829">
                  <w:marLeft w:val="0"/>
                  <w:marRight w:val="0"/>
                  <w:marTop w:val="0"/>
                  <w:marBottom w:val="0"/>
                  <w:divBdr>
                    <w:top w:val="none" w:sz="0" w:space="0" w:color="auto"/>
                    <w:left w:val="none" w:sz="0" w:space="0" w:color="auto"/>
                    <w:bottom w:val="none" w:sz="0" w:space="0" w:color="auto"/>
                    <w:right w:val="none" w:sz="0" w:space="0" w:color="auto"/>
                  </w:divBdr>
                  <w:divsChild>
                    <w:div w:id="21359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79129">
          <w:marLeft w:val="0"/>
          <w:marRight w:val="0"/>
          <w:marTop w:val="480"/>
          <w:marBottom w:val="0"/>
          <w:divBdr>
            <w:top w:val="none" w:sz="0" w:space="0" w:color="auto"/>
            <w:left w:val="none" w:sz="0" w:space="0" w:color="auto"/>
            <w:bottom w:val="none" w:sz="0" w:space="0" w:color="auto"/>
            <w:right w:val="none" w:sz="0" w:space="0" w:color="auto"/>
          </w:divBdr>
          <w:divsChild>
            <w:div w:id="1668054000">
              <w:marLeft w:val="-225"/>
              <w:marRight w:val="-225"/>
              <w:marTop w:val="0"/>
              <w:marBottom w:val="0"/>
              <w:divBdr>
                <w:top w:val="none" w:sz="0" w:space="0" w:color="auto"/>
                <w:left w:val="none" w:sz="0" w:space="0" w:color="auto"/>
                <w:bottom w:val="none" w:sz="0" w:space="0" w:color="auto"/>
                <w:right w:val="none" w:sz="0" w:space="0" w:color="auto"/>
              </w:divBdr>
              <w:divsChild>
                <w:div w:id="590508576">
                  <w:marLeft w:val="0"/>
                  <w:marRight w:val="0"/>
                  <w:marTop w:val="0"/>
                  <w:marBottom w:val="0"/>
                  <w:divBdr>
                    <w:top w:val="none" w:sz="0" w:space="0" w:color="auto"/>
                    <w:left w:val="none" w:sz="0" w:space="0" w:color="auto"/>
                    <w:bottom w:val="none" w:sz="0" w:space="0" w:color="auto"/>
                    <w:right w:val="none" w:sz="0" w:space="0" w:color="auto"/>
                  </w:divBdr>
                  <w:divsChild>
                    <w:div w:id="14961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926213">
          <w:marLeft w:val="0"/>
          <w:marRight w:val="0"/>
          <w:marTop w:val="480"/>
          <w:marBottom w:val="0"/>
          <w:divBdr>
            <w:top w:val="none" w:sz="0" w:space="0" w:color="auto"/>
            <w:left w:val="none" w:sz="0" w:space="0" w:color="auto"/>
            <w:bottom w:val="none" w:sz="0" w:space="0" w:color="auto"/>
            <w:right w:val="none" w:sz="0" w:space="0" w:color="auto"/>
          </w:divBdr>
          <w:divsChild>
            <w:div w:id="1324621426">
              <w:marLeft w:val="-225"/>
              <w:marRight w:val="-225"/>
              <w:marTop w:val="0"/>
              <w:marBottom w:val="0"/>
              <w:divBdr>
                <w:top w:val="none" w:sz="0" w:space="0" w:color="auto"/>
                <w:left w:val="none" w:sz="0" w:space="0" w:color="auto"/>
                <w:bottom w:val="none" w:sz="0" w:space="0" w:color="auto"/>
                <w:right w:val="none" w:sz="0" w:space="0" w:color="auto"/>
              </w:divBdr>
              <w:divsChild>
                <w:div w:id="440806338">
                  <w:marLeft w:val="0"/>
                  <w:marRight w:val="0"/>
                  <w:marTop w:val="0"/>
                  <w:marBottom w:val="0"/>
                  <w:divBdr>
                    <w:top w:val="none" w:sz="0" w:space="0" w:color="auto"/>
                    <w:left w:val="none" w:sz="0" w:space="0" w:color="auto"/>
                    <w:bottom w:val="none" w:sz="0" w:space="0" w:color="auto"/>
                    <w:right w:val="none" w:sz="0" w:space="0" w:color="auto"/>
                  </w:divBdr>
                  <w:divsChild>
                    <w:div w:id="75340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15564">
          <w:marLeft w:val="0"/>
          <w:marRight w:val="0"/>
          <w:marTop w:val="480"/>
          <w:marBottom w:val="0"/>
          <w:divBdr>
            <w:top w:val="none" w:sz="0" w:space="0" w:color="auto"/>
            <w:left w:val="none" w:sz="0" w:space="0" w:color="auto"/>
            <w:bottom w:val="none" w:sz="0" w:space="0" w:color="auto"/>
            <w:right w:val="none" w:sz="0" w:space="0" w:color="auto"/>
          </w:divBdr>
          <w:divsChild>
            <w:div w:id="104927806">
              <w:marLeft w:val="-225"/>
              <w:marRight w:val="-225"/>
              <w:marTop w:val="0"/>
              <w:marBottom w:val="0"/>
              <w:divBdr>
                <w:top w:val="none" w:sz="0" w:space="0" w:color="auto"/>
                <w:left w:val="none" w:sz="0" w:space="0" w:color="auto"/>
                <w:bottom w:val="none" w:sz="0" w:space="0" w:color="auto"/>
                <w:right w:val="none" w:sz="0" w:space="0" w:color="auto"/>
              </w:divBdr>
              <w:divsChild>
                <w:div w:id="1677535982">
                  <w:marLeft w:val="0"/>
                  <w:marRight w:val="0"/>
                  <w:marTop w:val="0"/>
                  <w:marBottom w:val="0"/>
                  <w:divBdr>
                    <w:top w:val="none" w:sz="0" w:space="0" w:color="auto"/>
                    <w:left w:val="none" w:sz="0" w:space="0" w:color="auto"/>
                    <w:bottom w:val="none" w:sz="0" w:space="0" w:color="auto"/>
                    <w:right w:val="none" w:sz="0" w:space="0" w:color="auto"/>
                  </w:divBdr>
                  <w:divsChild>
                    <w:div w:id="170979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606192">
          <w:marLeft w:val="0"/>
          <w:marRight w:val="0"/>
          <w:marTop w:val="480"/>
          <w:marBottom w:val="0"/>
          <w:divBdr>
            <w:top w:val="none" w:sz="0" w:space="0" w:color="auto"/>
            <w:left w:val="none" w:sz="0" w:space="0" w:color="auto"/>
            <w:bottom w:val="none" w:sz="0" w:space="0" w:color="auto"/>
            <w:right w:val="none" w:sz="0" w:space="0" w:color="auto"/>
          </w:divBdr>
          <w:divsChild>
            <w:div w:id="1418014181">
              <w:marLeft w:val="-225"/>
              <w:marRight w:val="-225"/>
              <w:marTop w:val="0"/>
              <w:marBottom w:val="0"/>
              <w:divBdr>
                <w:top w:val="none" w:sz="0" w:space="0" w:color="auto"/>
                <w:left w:val="none" w:sz="0" w:space="0" w:color="auto"/>
                <w:bottom w:val="none" w:sz="0" w:space="0" w:color="auto"/>
                <w:right w:val="none" w:sz="0" w:space="0" w:color="auto"/>
              </w:divBdr>
              <w:divsChild>
                <w:div w:id="10452539">
                  <w:marLeft w:val="0"/>
                  <w:marRight w:val="0"/>
                  <w:marTop w:val="0"/>
                  <w:marBottom w:val="0"/>
                  <w:divBdr>
                    <w:top w:val="none" w:sz="0" w:space="0" w:color="auto"/>
                    <w:left w:val="none" w:sz="0" w:space="0" w:color="auto"/>
                    <w:bottom w:val="none" w:sz="0" w:space="0" w:color="auto"/>
                    <w:right w:val="none" w:sz="0" w:space="0" w:color="auto"/>
                  </w:divBdr>
                  <w:divsChild>
                    <w:div w:id="17739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656662">
      <w:bodyDiv w:val="1"/>
      <w:marLeft w:val="0"/>
      <w:marRight w:val="0"/>
      <w:marTop w:val="0"/>
      <w:marBottom w:val="0"/>
      <w:divBdr>
        <w:top w:val="none" w:sz="0" w:space="0" w:color="auto"/>
        <w:left w:val="none" w:sz="0" w:space="0" w:color="auto"/>
        <w:bottom w:val="none" w:sz="0" w:space="0" w:color="auto"/>
        <w:right w:val="none" w:sz="0" w:space="0" w:color="auto"/>
      </w:divBdr>
    </w:div>
    <w:div w:id="2062093873">
      <w:bodyDiv w:val="1"/>
      <w:marLeft w:val="0"/>
      <w:marRight w:val="0"/>
      <w:marTop w:val="0"/>
      <w:marBottom w:val="0"/>
      <w:divBdr>
        <w:top w:val="none" w:sz="0" w:space="0" w:color="auto"/>
        <w:left w:val="none" w:sz="0" w:space="0" w:color="auto"/>
        <w:bottom w:val="none" w:sz="0" w:space="0" w:color="auto"/>
        <w:right w:val="none" w:sz="0" w:space="0" w:color="auto"/>
      </w:divBdr>
    </w:div>
    <w:div w:id="20883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line@womensaid.org.uk" TargetMode="External"/><Relationship Id="rId13" Type="http://schemas.openxmlformats.org/officeDocument/2006/relationships/hyperlink" Target="mailto:daniela@hypnosisforwellbeing.co.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stop-forced-marriag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20020%207008%20015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Tel:%200800%205999%20247"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karmanirvana.org.uk/"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359A9-38EB-B64D-9D57-8DFA45DE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Pages>
  <Words>3749</Words>
  <Characters>21146</Characters>
  <Application>Microsoft Office Word</Application>
  <DocSecurity>0</DocSecurity>
  <Lines>352</Lines>
  <Paragraphs>91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Daniela Borcea</cp:lastModifiedBy>
  <cp:revision>19</cp:revision>
  <cp:lastPrinted>2023-04-02T19:49:00Z</cp:lastPrinted>
  <dcterms:created xsi:type="dcterms:W3CDTF">2023-03-27T20:34:00Z</dcterms:created>
  <dcterms:modified xsi:type="dcterms:W3CDTF">2023-04-03T21:33:00Z</dcterms:modified>
</cp:coreProperties>
</file>